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6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68"/>
        <w:gridCol w:w="4396"/>
      </w:tblGrid>
      <w:tr>
        <w:tblPrEx>
          <w:shd w:val="clear" w:color="auto" w:fill="auto"/>
        </w:tblPrEx>
        <w:trPr>
          <w:trHeight w:val="1060" w:hRule="atLeast"/>
        </w:trPr>
        <w:tc>
          <w:tcPr>
            <w:tcW w:type="dxa" w:w="5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dd298d"/>
                <w:sz w:val="22"/>
                <w:szCs w:val="22"/>
                <w:rtl w:val="0"/>
                <w14:textFill>
                  <w14:solidFill>
                    <w14:srgbClr w14:val="DD298E"/>
                  </w14:solidFill>
                </w14:textFill>
              </w:rPr>
              <w:t>Departamento de Filolox</w:t>
            </w:r>
            <w:r>
              <w:rPr>
                <w:rFonts w:ascii="Verdana" w:hAnsi="Verdana" w:hint="default"/>
                <w:outline w:val="0"/>
                <w:color w:val="dd298d"/>
                <w:sz w:val="22"/>
                <w:szCs w:val="22"/>
                <w:rtl w:val="0"/>
                <w14:textFill>
                  <w14:solidFill>
                    <w14:srgbClr w14:val="DD298E"/>
                  </w14:solidFill>
                </w14:textFill>
              </w:rPr>
              <w:t>í</w:t>
            </w:r>
            <w:r>
              <w:rPr>
                <w:rFonts w:ascii="Verdana" w:hAnsi="Verdana"/>
                <w:outline w:val="0"/>
                <w:color w:val="dd298d"/>
                <w:sz w:val="22"/>
                <w:szCs w:val="22"/>
                <w:rtl w:val="0"/>
                <w14:textFill>
                  <w14:solidFill>
                    <w14:srgbClr w14:val="DD298E"/>
                  </w14:solidFill>
                </w14:textFill>
              </w:rPr>
              <w:t>a</w:t>
            </w: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dd298d"/>
                <w:sz w:val="22"/>
                <w:szCs w:val="22"/>
                <w:rtl w:val="0"/>
                <w14:textFill>
                  <w14:solidFill>
                    <w14:srgbClr w14:val="DD298E"/>
                  </w14:solidFill>
                </w14:textFill>
              </w:rPr>
              <w:t>Espa</w:t>
            </w:r>
            <w:r>
              <w:rPr>
                <w:rFonts w:ascii="Verdana" w:hAnsi="Verdana" w:hint="default"/>
                <w:outline w:val="0"/>
                <w:color w:val="dd298d"/>
                <w:sz w:val="22"/>
                <w:szCs w:val="22"/>
                <w:rtl w:val="0"/>
                <w14:textFill>
                  <w14:solidFill>
                    <w14:srgbClr w14:val="DD298E"/>
                  </w14:solidFill>
                </w14:textFill>
              </w:rPr>
              <w:t>ñ</w:t>
            </w:r>
            <w:r>
              <w:rPr>
                <w:rFonts w:ascii="Verdana" w:hAnsi="Verdana"/>
                <w:outline w:val="0"/>
                <w:color w:val="dd298d"/>
                <w:sz w:val="22"/>
                <w:szCs w:val="22"/>
                <w:rtl w:val="0"/>
                <w14:textFill>
                  <w14:solidFill>
                    <w14:srgbClr w14:val="DD298E"/>
                  </w14:solidFill>
                </w14:textFill>
              </w:rPr>
              <w:t>ola e Latina</w:t>
            </w: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dd298d"/>
                <w:sz w:val="22"/>
                <w:szCs w:val="22"/>
                <w:rtl w:val="0"/>
                <w14:textFill>
                  <w14:solidFill>
                    <w14:srgbClr w14:val="DD298E"/>
                  </w14:solidFill>
                </w14:textFill>
              </w:rPr>
              <w:t>Facultade de Filolox</w:t>
            </w:r>
            <w:r>
              <w:rPr>
                <w:rFonts w:ascii="Verdana" w:hAnsi="Verdana" w:hint="default"/>
                <w:outline w:val="0"/>
                <w:color w:val="dd298d"/>
                <w:sz w:val="22"/>
                <w:szCs w:val="22"/>
                <w:rtl w:val="0"/>
                <w14:textFill>
                  <w14:solidFill>
                    <w14:srgbClr w14:val="DD298E"/>
                  </w14:solidFill>
                </w14:textFill>
              </w:rPr>
              <w:t>í</w:t>
            </w:r>
            <w:r>
              <w:rPr>
                <w:rFonts w:ascii="Verdana" w:hAnsi="Verdana"/>
                <w:outline w:val="0"/>
                <w:color w:val="dd298d"/>
                <w:sz w:val="22"/>
                <w:szCs w:val="22"/>
                <w:rtl w:val="0"/>
                <w14:textFill>
                  <w14:solidFill>
                    <w14:srgbClr w14:val="DD298E"/>
                  </w14:solidFill>
                </w14:textFill>
              </w:rPr>
              <w:t>a</w:t>
            </w:r>
          </w:p>
        </w:tc>
        <w:tc>
          <w:tcPr>
            <w:tcW w:type="dxa" w:w="43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Verdana" w:hAnsi="Verdana"/>
          <w:sz w:val="18"/>
          <w:szCs w:val="18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Verdana" w:cs="Verdana" w:hAnsi="Verdana" w:eastAsia="Verdana"/>
          <w:sz w:val="18"/>
          <w:szCs w:val="18"/>
          <w:rtl w:val="0"/>
        </w:rPr>
      </w:pPr>
      <w:r>
        <w:rPr>
          <w:rFonts w:ascii="Verdana" w:hAnsi="Verdana"/>
          <w:sz w:val="18"/>
          <w:szCs w:val="18"/>
          <w:rtl w:val="0"/>
          <w:lang w:val="de-DE"/>
        </w:rPr>
        <w:t>PRIMERA CIRCULAR DEL COMIT</w:t>
      </w:r>
      <w:r>
        <w:rPr>
          <w:rFonts w:ascii="Verdana" w:hAnsi="Verdana" w:hint="default"/>
          <w:sz w:val="18"/>
          <w:szCs w:val="18"/>
          <w:rtl w:val="0"/>
          <w:lang w:val="pt-PT"/>
        </w:rPr>
        <w:t xml:space="preserve">É </w:t>
      </w:r>
      <w:r>
        <w:rPr>
          <w:rFonts w:ascii="Verdana" w:hAnsi="Verdana"/>
          <w:sz w:val="18"/>
          <w:szCs w:val="18"/>
          <w:rtl w:val="0"/>
          <w:lang w:val="es-ES_tradnl"/>
        </w:rPr>
        <w:t>LOCAL ORGANIZADOR DEL COLOQUIO INTERNACIONAL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outline w:val="0"/>
          <w:color w:val="dd298d"/>
          <w:sz w:val="18"/>
          <w:szCs w:val="18"/>
          <w:rtl w:val="0"/>
          <w14:textFill>
            <w14:solidFill>
              <w14:srgbClr w14:val="DD298E"/>
            </w14:solidFill>
          </w14:textFill>
        </w:rPr>
      </w:pPr>
      <w:r>
        <w:rPr>
          <w:rStyle w:val="Ninguno"/>
          <w:rFonts w:ascii="Verdana" w:hAnsi="Verdan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dd298d"/>
          <w:sz w:val="18"/>
          <w:szCs w:val="18"/>
          <w:rtl w:val="0"/>
          <w:lang w:val="es-ES_tradnl"/>
          <w14:textFill>
            <w14:solidFill>
              <w14:srgbClr w14:val="DD298E"/>
            </w14:solidFill>
          </w14:textFill>
        </w:rPr>
        <w:t xml:space="preserve">CINCUENTA ANIVERSARIO DE LA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Style w:val="Ninguno"/>
          <w:rFonts w:ascii="Verdana" w:cs="Verdana" w:hAnsi="Verdana" w:eastAsia="Verdana"/>
          <w:b w:val="1"/>
          <w:bCs w:val="1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dd298d"/>
          <w:sz w:val="18"/>
          <w:szCs w:val="18"/>
          <w:rtl w:val="0"/>
          <w:lang w:val="es-ES_tradnl"/>
          <w14:textFill>
            <w14:solidFill>
              <w14:srgbClr w14:val="DD298E"/>
            </w14:solidFill>
          </w14:textFill>
        </w:rPr>
        <w:t>ASOCIACI</w:t>
      </w:r>
      <w:r>
        <w:rPr>
          <w:rFonts w:ascii="Verdana" w:hAnsi="Verdana" w:hint="default"/>
          <w:b w:val="1"/>
          <w:bCs w:val="1"/>
          <w:outline w:val="0"/>
          <w:color w:val="dd298d"/>
          <w:sz w:val="18"/>
          <w:szCs w:val="18"/>
          <w:rtl w:val="0"/>
          <w14:textFill>
            <w14:solidFill>
              <w14:srgbClr w14:val="DD298E"/>
            </w14:solidFill>
          </w14:textFill>
        </w:rPr>
        <w:t>Ó</w:t>
      </w:r>
      <w:r>
        <w:rPr>
          <w:rFonts w:ascii="Verdana" w:hAnsi="Verdana"/>
          <w:b w:val="1"/>
          <w:bCs w:val="1"/>
          <w:outline w:val="0"/>
          <w:color w:val="dd298d"/>
          <w:sz w:val="18"/>
          <w:szCs w:val="18"/>
          <w:rtl w:val="0"/>
          <w14:textFill>
            <w14:solidFill>
              <w14:srgbClr w14:val="DD298E"/>
            </w14:solidFill>
          </w14:textFill>
        </w:rPr>
        <w:t>N INTERNACIONAL DE HISPANISTAS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before="100"/>
        <w:ind w:left="0" w:right="0" w:firstLine="0"/>
        <w:jc w:val="righ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s-ES_tradnl"/>
        </w:rPr>
        <w:t>A Coru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Fonts w:ascii="Verdana" w:hAnsi="Verdana"/>
          <w:sz w:val="20"/>
          <w:szCs w:val="20"/>
          <w:rtl w:val="0"/>
        </w:rPr>
        <w:t>a 11/09/2012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20"/>
        <w:ind w:left="0" w:right="0" w:firstLine="0"/>
        <w:jc w:val="both"/>
        <w:rPr>
          <w:rStyle w:val="Ninguno"/>
          <w:rFonts w:ascii="Verdana" w:cs="Verdana" w:hAnsi="Verdana" w:eastAsia="Verdana"/>
          <w:outline w:val="0"/>
          <w:color w:val="ff2600"/>
          <w:sz w:val="20"/>
          <w:szCs w:val="20"/>
          <w:rtl w:val="0"/>
          <w14:textFill>
            <w14:solidFill>
              <w14:srgbClr w14:val="FF2600"/>
            </w14:solidFill>
          </w14:textFill>
        </w:rPr>
      </w:pPr>
      <w:r>
        <w:rPr>
          <w:rFonts w:ascii="Verdana" w:hAnsi="Verdana"/>
          <w:sz w:val="20"/>
          <w:szCs w:val="20"/>
          <w:rtl w:val="0"/>
          <w:lang w:val="es-ES_tradnl"/>
        </w:rPr>
        <w:t>Con motivo de la celebraci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es-ES_tradnl"/>
        </w:rPr>
        <w:t>n del cincuenta aniversario de la AIH (Asociaci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es-ES_tradnl"/>
        </w:rPr>
        <w:t>n Internacional de Hispanistas), fundada en Oxford en el mes de septiembre de 1962, el Departamento de Filolog</w:t>
      </w:r>
      <w:r>
        <w:rPr>
          <w:rFonts w:ascii="Verdana" w:hAnsi="Verdana" w:hint="default"/>
          <w:sz w:val="20"/>
          <w:szCs w:val="20"/>
          <w:rtl w:val="0"/>
        </w:rPr>
        <w:t>í</w:t>
      </w:r>
      <w:r>
        <w:rPr>
          <w:rFonts w:ascii="Verdana" w:hAnsi="Verdana"/>
          <w:sz w:val="20"/>
          <w:szCs w:val="20"/>
          <w:rtl w:val="0"/>
          <w:lang w:val="es-ES_tradnl"/>
        </w:rPr>
        <w:t>a Espa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Fonts w:ascii="Verdana" w:hAnsi="Verdana"/>
          <w:sz w:val="20"/>
          <w:szCs w:val="20"/>
          <w:rtl w:val="0"/>
          <w:lang w:val="es-ES_tradnl"/>
        </w:rPr>
        <w:t>ola y Latina de la Universidade da Coru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Fonts w:ascii="Verdana" w:hAnsi="Verdana"/>
          <w:sz w:val="20"/>
          <w:szCs w:val="20"/>
          <w:rtl w:val="0"/>
          <w:lang w:val="es-ES_tradnl"/>
        </w:rPr>
        <w:t>a (Espa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Fonts w:ascii="Verdana" w:hAnsi="Verdana"/>
          <w:sz w:val="20"/>
          <w:szCs w:val="20"/>
          <w:rtl w:val="0"/>
          <w:lang w:val="es-ES_tradnl"/>
        </w:rPr>
        <w:t>a) ha asumido el encargo de la Junta Directiva de la AIH de organizar un coloquio internacional, que se celebrar</w:t>
      </w:r>
      <w:r>
        <w:rPr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Style w:val="Ninguno"/>
          <w:rFonts w:ascii="Verdana" w:hAnsi="Verdana"/>
          <w:b w:val="1"/>
          <w:bCs w:val="1"/>
          <w:outline w:val="0"/>
          <w:color w:val="dd298d"/>
          <w:sz w:val="20"/>
          <w:szCs w:val="20"/>
          <w:rtl w:val="0"/>
          <w:lang w:val="es-ES_tradnl"/>
          <w14:textFill>
            <w14:solidFill>
              <w14:srgbClr w14:val="DD298E"/>
            </w14:solidFill>
          </w14:textFill>
        </w:rPr>
        <w:t>los d</w:t>
      </w:r>
      <w:r>
        <w:rPr>
          <w:rStyle w:val="Ninguno"/>
          <w:rFonts w:ascii="Verdana" w:hAnsi="Verdana" w:hint="default"/>
          <w:b w:val="1"/>
          <w:bCs w:val="1"/>
          <w:outline w:val="0"/>
          <w:color w:val="dd298d"/>
          <w:sz w:val="20"/>
          <w:szCs w:val="20"/>
          <w:rtl w:val="0"/>
          <w14:textFill>
            <w14:solidFill>
              <w14:srgbClr w14:val="DD298E"/>
            </w14:solidFill>
          </w14:textFill>
        </w:rPr>
        <w:t>í</w:t>
      </w:r>
      <w:r>
        <w:rPr>
          <w:rStyle w:val="Ninguno"/>
          <w:rFonts w:ascii="Verdana" w:hAnsi="Verdana"/>
          <w:b w:val="1"/>
          <w:bCs w:val="1"/>
          <w:outline w:val="0"/>
          <w:color w:val="dd298d"/>
          <w:sz w:val="20"/>
          <w:szCs w:val="20"/>
          <w:rtl w:val="0"/>
          <w:lang w:val="es-ES_tradnl"/>
          <w14:textFill>
            <w14:solidFill>
              <w14:srgbClr w14:val="DD298E"/>
            </w14:solidFill>
          </w14:textFill>
        </w:rPr>
        <w:t>as 11 al 13 de diciembre de 2012</w:t>
      </w:r>
      <w:r>
        <w:rPr>
          <w:rStyle w:val="Ninguno"/>
          <w:rFonts w:ascii="Verdana" w:hAnsi="Verdana"/>
          <w:outline w:val="0"/>
          <w:color w:val="dd298d"/>
          <w:sz w:val="20"/>
          <w:szCs w:val="20"/>
          <w:rtl w:val="0"/>
          <w14:textFill>
            <w14:solidFill>
              <w14:srgbClr w14:val="DD298E"/>
            </w14:solidFill>
          </w14:textFill>
        </w:rPr>
        <w:t>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s-ES_tradnl"/>
        </w:rPr>
        <w:t>El coloquio, que tendr</w:t>
      </w:r>
      <w:r>
        <w:rPr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Fonts w:ascii="Verdana" w:hAnsi="Verdana"/>
          <w:sz w:val="20"/>
          <w:szCs w:val="20"/>
          <w:rtl w:val="0"/>
          <w:lang w:val="es-ES_tradnl"/>
        </w:rPr>
        <w:t>lugar en la Facultad de Filolog</w:t>
      </w:r>
      <w:r>
        <w:rPr>
          <w:rFonts w:ascii="Verdana" w:hAnsi="Verdana" w:hint="default"/>
          <w:sz w:val="20"/>
          <w:szCs w:val="20"/>
          <w:rtl w:val="0"/>
        </w:rPr>
        <w:t>í</w:t>
      </w:r>
      <w:r>
        <w:rPr>
          <w:rFonts w:ascii="Verdana" w:hAnsi="Verdana"/>
          <w:sz w:val="20"/>
          <w:szCs w:val="20"/>
          <w:rtl w:val="0"/>
          <w:lang w:val="pt-PT"/>
        </w:rPr>
        <w:t>a de la Universidade da Coru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Fonts w:ascii="Verdana" w:hAnsi="Verdana"/>
          <w:sz w:val="20"/>
          <w:szCs w:val="20"/>
          <w:rtl w:val="0"/>
          <w:lang w:val="es-ES_tradnl"/>
        </w:rPr>
        <w:t>a (UDC), pretende rememorar la labor desarrollada por la AIH en estos cincuenta a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Fonts w:ascii="Verdana" w:hAnsi="Verdana"/>
          <w:sz w:val="20"/>
          <w:szCs w:val="20"/>
          <w:rtl w:val="0"/>
          <w:lang w:val="es-ES_tradnl"/>
        </w:rPr>
        <w:t>os, rendir homenaje a los presidentes de la Asociaci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es-ES_tradnl"/>
        </w:rPr>
        <w:t>n desaparecidos (A Coru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Fonts w:ascii="Verdana" w:hAnsi="Verdana"/>
          <w:sz w:val="20"/>
          <w:szCs w:val="20"/>
          <w:rtl w:val="0"/>
          <w:lang w:val="es-ES_tradnl"/>
        </w:rPr>
        <w:t>a fue cuna del primer presidente de honor de la AIH, Ram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de-DE"/>
        </w:rPr>
        <w:t>n Men</w:t>
      </w:r>
      <w:r>
        <w:rPr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Fonts w:ascii="Verdana" w:hAnsi="Verdana"/>
          <w:sz w:val="20"/>
          <w:szCs w:val="20"/>
          <w:rtl w:val="0"/>
          <w:lang w:val="es-ES_tradnl"/>
        </w:rPr>
        <w:t xml:space="preserve">ndez Pidal), reflexionar sobre las actividades del presente y esbozar las perspectivas de futuro del Hispanismo internacional.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pt-PT"/>
        </w:rPr>
        <w:t>Esta reuni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es-ES_tradnl"/>
        </w:rPr>
        <w:t>n cient</w:t>
      </w:r>
      <w:r>
        <w:rPr>
          <w:rFonts w:ascii="Verdana" w:hAnsi="Verdana" w:hint="default"/>
          <w:sz w:val="20"/>
          <w:szCs w:val="20"/>
          <w:rtl w:val="0"/>
        </w:rPr>
        <w:t>í</w:t>
      </w:r>
      <w:r>
        <w:rPr>
          <w:rFonts w:ascii="Verdana" w:hAnsi="Verdana"/>
          <w:sz w:val="20"/>
          <w:szCs w:val="20"/>
          <w:rtl w:val="0"/>
          <w:lang w:val="es-ES_tradnl"/>
        </w:rPr>
        <w:t>fica se estructurar</w:t>
      </w:r>
      <w:r>
        <w:rPr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en torno a una serie de </w:t>
      </w: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  <w:lang w:val="es-ES_tradnl"/>
        </w:rPr>
        <w:t>ponencias plenarias</w:t>
      </w:r>
      <w:r>
        <w:rPr>
          <w:rFonts w:ascii="Verdana" w:hAnsi="Verdana"/>
          <w:sz w:val="20"/>
          <w:szCs w:val="20"/>
          <w:rtl w:val="0"/>
        </w:rPr>
        <w:t xml:space="preserve"> (</w:t>
      </w:r>
      <w:r>
        <w:rPr>
          <w:rStyle w:val="Ninguno"/>
          <w:rFonts w:ascii="Verdana" w:hAnsi="Verdana"/>
          <w:i w:val="1"/>
          <w:iCs w:val="1"/>
          <w:sz w:val="20"/>
          <w:szCs w:val="20"/>
          <w:rtl w:val="0"/>
          <w:lang w:val="es-ES_tradnl"/>
        </w:rPr>
        <w:t>Presidentes en el tiempo, maestros m</w:t>
      </w:r>
      <w:r>
        <w:rPr>
          <w:rStyle w:val="Ninguno"/>
          <w:rFonts w:ascii="Verdana" w:hAnsi="Verdana" w:hint="default"/>
          <w:i w:val="1"/>
          <w:iCs w:val="1"/>
          <w:sz w:val="20"/>
          <w:szCs w:val="20"/>
          <w:rtl w:val="0"/>
        </w:rPr>
        <w:t>á</w:t>
      </w:r>
      <w:r>
        <w:rPr>
          <w:rStyle w:val="Ninguno"/>
          <w:rFonts w:ascii="Verdana" w:hAnsi="Verdana"/>
          <w:i w:val="1"/>
          <w:iCs w:val="1"/>
          <w:sz w:val="20"/>
          <w:szCs w:val="20"/>
          <w:rtl w:val="0"/>
          <w:lang w:val="en-US"/>
        </w:rPr>
        <w:t>s all</w:t>
      </w:r>
      <w:r>
        <w:rPr>
          <w:rStyle w:val="Ninguno"/>
          <w:rFonts w:ascii="Verdana" w:hAnsi="Verdana" w:hint="default"/>
          <w:i w:val="1"/>
          <w:iCs w:val="1"/>
          <w:sz w:val="20"/>
          <w:szCs w:val="20"/>
          <w:rtl w:val="0"/>
        </w:rPr>
        <w:t xml:space="preserve">á </w:t>
      </w:r>
      <w:r>
        <w:rPr>
          <w:rStyle w:val="Ninguno"/>
          <w:rFonts w:ascii="Verdana" w:hAnsi="Verdana"/>
          <w:i w:val="1"/>
          <w:iCs w:val="1"/>
          <w:sz w:val="20"/>
          <w:szCs w:val="20"/>
          <w:rtl w:val="0"/>
          <w:lang w:val="es-ES_tradnl"/>
        </w:rPr>
        <w:t>del tiempo</w:t>
      </w:r>
      <w:r>
        <w:rPr>
          <w:rFonts w:ascii="Verdana" w:hAnsi="Verdana"/>
          <w:sz w:val="20"/>
          <w:szCs w:val="20"/>
          <w:rtl w:val="0"/>
        </w:rPr>
        <w:t xml:space="preserve">), </w:t>
      </w: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  <w:lang w:val="es-ES_tradnl"/>
        </w:rPr>
        <w:t xml:space="preserve">encuentros de investigadores </w:t>
      </w:r>
      <w:r>
        <w:rPr>
          <w:rFonts w:ascii="Verdana" w:hAnsi="Verdana"/>
          <w:sz w:val="20"/>
          <w:szCs w:val="20"/>
          <w:rtl w:val="0"/>
        </w:rPr>
        <w:t>(</w:t>
      </w:r>
      <w:r>
        <w:rPr>
          <w:rStyle w:val="Ninguno"/>
          <w:rFonts w:ascii="Verdana" w:hAnsi="Verdana"/>
          <w:i w:val="1"/>
          <w:iCs w:val="1"/>
          <w:sz w:val="20"/>
          <w:szCs w:val="20"/>
          <w:rtl w:val="0"/>
          <w:lang w:val="es-ES_tradnl"/>
        </w:rPr>
        <w:t>Presente y futuro de un Hispanismo sin fronteras</w:t>
      </w:r>
      <w:r>
        <w:rPr>
          <w:rFonts w:ascii="Verdana" w:hAnsi="Verdana"/>
          <w:sz w:val="20"/>
          <w:szCs w:val="20"/>
          <w:rtl w:val="0"/>
          <w:lang w:val="es-ES_tradnl"/>
        </w:rPr>
        <w:t xml:space="preserve">) y </w:t>
      </w: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  <w:lang w:val="es-ES_tradnl"/>
        </w:rPr>
        <w:t>sesiones de comunicaciones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La Comisi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es-ES_tradnl"/>
        </w:rPr>
        <w:t>n Local Organizadora (en adelante CLO) convoca a los investigadores interesados en los diferentes campos vinculados al Hispanismo a proponer comunicaciones de veinte minutos para presentar en el coloquio utilizando el formulario de inscripci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es-ES_tradnl"/>
        </w:rPr>
        <w:t>n adjunto. Estas propuestas se enviar</w:t>
      </w:r>
      <w:r>
        <w:rPr>
          <w:rFonts w:ascii="Verdana" w:hAnsi="Verdana" w:hint="default"/>
          <w:sz w:val="20"/>
          <w:szCs w:val="20"/>
          <w:rtl w:val="0"/>
        </w:rPr>
        <w:t>á</w:t>
      </w:r>
      <w:r>
        <w:rPr>
          <w:rFonts w:ascii="Verdana" w:hAnsi="Verdana"/>
          <w:sz w:val="20"/>
          <w:szCs w:val="20"/>
          <w:rtl w:val="0"/>
          <w:lang w:val="es-ES_tradnl"/>
        </w:rPr>
        <w:t xml:space="preserve">n a la CLO </w:t>
      </w:r>
      <w:r>
        <w:rPr>
          <w:rStyle w:val="Ninguno"/>
          <w:rFonts w:ascii="Verdana" w:hAnsi="Verdana"/>
          <w:b w:val="1"/>
          <w:bCs w:val="1"/>
          <w:outline w:val="0"/>
          <w:color w:val="dd298d"/>
          <w:sz w:val="20"/>
          <w:szCs w:val="20"/>
          <w:rtl w:val="0"/>
          <w:lang w:val="es-ES_tradnl"/>
          <w14:textFill>
            <w14:solidFill>
              <w14:srgbClr w14:val="DD298E"/>
            </w14:solidFill>
          </w14:textFill>
        </w:rPr>
        <w:t>antes del d</w:t>
      </w:r>
      <w:r>
        <w:rPr>
          <w:rStyle w:val="Ninguno"/>
          <w:rFonts w:ascii="Verdana" w:hAnsi="Verdana" w:hint="default"/>
          <w:b w:val="1"/>
          <w:bCs w:val="1"/>
          <w:outline w:val="0"/>
          <w:color w:val="dd298d"/>
          <w:sz w:val="20"/>
          <w:szCs w:val="20"/>
          <w:rtl w:val="0"/>
          <w14:textFill>
            <w14:solidFill>
              <w14:srgbClr w14:val="DD298E"/>
            </w14:solidFill>
          </w14:textFill>
        </w:rPr>
        <w:t>í</w:t>
      </w:r>
      <w:r>
        <w:rPr>
          <w:rStyle w:val="Ninguno"/>
          <w:rFonts w:ascii="Verdana" w:hAnsi="Verdana"/>
          <w:b w:val="1"/>
          <w:bCs w:val="1"/>
          <w:outline w:val="0"/>
          <w:color w:val="dd298d"/>
          <w:sz w:val="20"/>
          <w:szCs w:val="20"/>
          <w:rtl w:val="0"/>
          <w:lang w:val="es-ES_tradnl"/>
          <w14:textFill>
            <w14:solidFill>
              <w14:srgbClr w14:val="DD298E"/>
            </w14:solidFill>
          </w14:textFill>
        </w:rPr>
        <w:t>a 31 de octubre de 2012</w:t>
      </w:r>
      <w:r>
        <w:rPr>
          <w:rFonts w:ascii="Verdana" w:hAnsi="Verdana"/>
          <w:sz w:val="20"/>
          <w:szCs w:val="20"/>
          <w:rtl w:val="0"/>
          <w:lang w:val="es-ES_tradnl"/>
        </w:rPr>
        <w:t>; la aceptaci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n ser</w:t>
      </w:r>
      <w:r>
        <w:rPr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Fonts w:ascii="Verdana" w:hAnsi="Verdana"/>
          <w:sz w:val="20"/>
          <w:szCs w:val="20"/>
          <w:rtl w:val="0"/>
          <w:lang w:val="es-ES_tradnl"/>
        </w:rPr>
        <w:t xml:space="preserve">confirmada lo antes posible, y en todo caso antes del 9 de noviembre de 2012.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pt-PT"/>
        </w:rPr>
        <w:t>Cuotas de inscripci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s-ES_tradnl"/>
        </w:rPr>
        <w:t>Asistentes con comunicaci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n: 150 </w:t>
      </w:r>
      <w:r>
        <w:rPr>
          <w:rFonts w:ascii="Verdana" w:hAnsi="Verdana" w:hint="default"/>
          <w:sz w:val="20"/>
          <w:szCs w:val="20"/>
          <w:rtl w:val="0"/>
          <w:lang w:val="pt-PT"/>
        </w:rPr>
        <w:t xml:space="preserve">€ </w:t>
      </w:r>
      <w:r>
        <w:rPr>
          <w:rFonts w:ascii="Verdana" w:hAnsi="Verdana"/>
          <w:sz w:val="20"/>
          <w:szCs w:val="20"/>
          <w:rtl w:val="0"/>
          <w:lang w:val="es-ES_tradnl"/>
        </w:rPr>
        <w:t xml:space="preserve">(socios de la </w:t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instrText xml:space="preserve"> HYPERLINK "http://asociacioninternacionaldehispanistas.org/"</w:instrText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</w:rPr>
        <w:t>AIH</w:t>
      </w:r>
      <w:r>
        <w:rPr>
          <w:rFonts w:ascii="Verdana" w:cs="Verdana" w:hAnsi="Verdana" w:eastAsia="Verdana"/>
          <w:sz w:val="20"/>
          <w:szCs w:val="20"/>
          <w:rtl w:val="0"/>
        </w:rPr>
        <w:fldChar w:fldCharType="end" w:fldLock="0"/>
      </w:r>
      <w:r>
        <w:rPr>
          <w:rFonts w:ascii="Verdana" w:hAnsi="Verdana"/>
          <w:sz w:val="20"/>
          <w:szCs w:val="20"/>
          <w:rtl w:val="0"/>
        </w:rPr>
        <w:t xml:space="preserve">: 90 </w:t>
      </w:r>
      <w:r>
        <w:rPr>
          <w:rFonts w:ascii="Verdana" w:hAnsi="Verdana" w:hint="default"/>
          <w:sz w:val="20"/>
          <w:szCs w:val="20"/>
          <w:rtl w:val="0"/>
          <w:lang w:val="pt-PT"/>
        </w:rPr>
        <w:t>€</w:t>
      </w:r>
      <w:r>
        <w:rPr>
          <w:rFonts w:ascii="Verdana" w:hAnsi="Verdana"/>
          <w:sz w:val="20"/>
          <w:szCs w:val="20"/>
          <w:rtl w:val="0"/>
        </w:rPr>
        <w:t>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s-ES_tradnl"/>
        </w:rPr>
        <w:t>Asistentes sin comunicaci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n: 50 </w:t>
      </w:r>
      <w:r>
        <w:rPr>
          <w:rFonts w:ascii="Verdana" w:hAnsi="Verdana" w:hint="default"/>
          <w:sz w:val="20"/>
          <w:szCs w:val="20"/>
          <w:rtl w:val="0"/>
          <w:lang w:val="pt-PT"/>
        </w:rPr>
        <w:t xml:space="preserve">€ </w:t>
      </w:r>
      <w:r>
        <w:rPr>
          <w:rFonts w:ascii="Verdana" w:hAnsi="Verdana"/>
          <w:sz w:val="20"/>
          <w:szCs w:val="20"/>
          <w:rtl w:val="0"/>
          <w:lang w:val="es-ES_tradnl"/>
        </w:rPr>
        <w:t xml:space="preserve">(estudiantes y parados: 30 </w:t>
      </w:r>
      <w:r>
        <w:rPr>
          <w:rFonts w:ascii="Verdana" w:hAnsi="Verdana" w:hint="default"/>
          <w:sz w:val="20"/>
          <w:szCs w:val="20"/>
          <w:rtl w:val="0"/>
          <w:lang w:val="pt-PT"/>
        </w:rPr>
        <w:t>€</w:t>
      </w:r>
      <w:r>
        <w:rPr>
          <w:rFonts w:ascii="Verdana" w:hAnsi="Verdana"/>
          <w:sz w:val="20"/>
          <w:szCs w:val="20"/>
          <w:rtl w:val="0"/>
        </w:rPr>
        <w:t>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2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s-ES_tradnl"/>
        </w:rPr>
        <w:t>La cuota de inscripci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es-ES_tradnl"/>
        </w:rPr>
        <w:t>n ha de ingresarse antes del d</w:t>
      </w:r>
      <w:r>
        <w:rPr>
          <w:rFonts w:ascii="Verdana" w:hAnsi="Verdana" w:hint="default"/>
          <w:sz w:val="20"/>
          <w:szCs w:val="20"/>
          <w:rtl w:val="0"/>
        </w:rPr>
        <w:t>í</w:t>
      </w:r>
      <w:r>
        <w:rPr>
          <w:rFonts w:ascii="Verdana" w:hAnsi="Verdana"/>
          <w:sz w:val="20"/>
          <w:szCs w:val="20"/>
          <w:rtl w:val="0"/>
        </w:rPr>
        <w:t xml:space="preserve">a </w:t>
      </w:r>
      <w:r>
        <w:rPr>
          <w:rStyle w:val="Ninguno"/>
          <w:rFonts w:ascii="Verdana" w:hAnsi="Verdana"/>
          <w:b w:val="1"/>
          <w:bCs w:val="1"/>
          <w:outline w:val="0"/>
          <w:color w:val="dd298d"/>
          <w:sz w:val="20"/>
          <w:szCs w:val="20"/>
          <w:rtl w:val="0"/>
          <w:lang w:val="es-ES_tradnl"/>
          <w14:textFill>
            <w14:solidFill>
              <w14:srgbClr w14:val="DD298E"/>
            </w14:solidFill>
          </w14:textFill>
        </w:rPr>
        <w:t>20 de noviembre de 2012</w:t>
      </w:r>
      <w:r>
        <w:rPr>
          <w:rStyle w:val="Ninguno"/>
          <w:rFonts w:ascii="Verdana" w:hAnsi="Verdana"/>
          <w:outline w:val="0"/>
          <w:color w:val="dd298d"/>
          <w:sz w:val="20"/>
          <w:szCs w:val="20"/>
          <w:rtl w:val="0"/>
          <w14:textFill>
            <w14:solidFill>
              <w14:srgbClr w14:val="DD298E"/>
            </w14:solidFill>
          </w14:textFill>
        </w:rPr>
        <w:t xml:space="preserve"> </w:t>
      </w:r>
      <w:r>
        <w:rPr>
          <w:rFonts w:ascii="Verdana" w:hAnsi="Verdana"/>
          <w:sz w:val="20"/>
          <w:szCs w:val="20"/>
          <w:rtl w:val="0"/>
          <w:lang w:val="es-ES_tradnl"/>
        </w:rPr>
        <w:t>en la cuenta corriente:</w:t>
      </w:r>
      <w:r>
        <w:rPr>
          <w:rStyle w:val="Ninguno"/>
          <w:rFonts w:ascii="Verdana" w:hAnsi="Verdana"/>
          <w:outline w:val="0"/>
          <w:color w:val="ff2600"/>
          <w:sz w:val="20"/>
          <w:szCs w:val="20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  <w:lang w:val="pt-PT"/>
        </w:rPr>
        <w:t>2080-0542-31-3040007295 (Referencia: AIH50).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s-ES_tradnl"/>
        </w:rPr>
        <w:t>Detalles sobre viajes, alojamiento, etc. se comunicar</w:t>
      </w:r>
      <w:r>
        <w:rPr>
          <w:rFonts w:ascii="Verdana" w:hAnsi="Verdana" w:hint="default"/>
          <w:sz w:val="20"/>
          <w:szCs w:val="20"/>
          <w:rtl w:val="0"/>
        </w:rPr>
        <w:t>á</w:t>
      </w:r>
      <w:r>
        <w:rPr>
          <w:rFonts w:ascii="Verdana" w:hAnsi="Verdana"/>
          <w:sz w:val="20"/>
          <w:szCs w:val="20"/>
          <w:rtl w:val="0"/>
          <w:lang w:val="en-US"/>
        </w:rPr>
        <w:t>n a trav</w:t>
      </w:r>
      <w:r>
        <w:rPr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Fonts w:ascii="Verdana" w:hAnsi="Verdana"/>
          <w:sz w:val="20"/>
          <w:szCs w:val="20"/>
          <w:rtl w:val="0"/>
          <w:lang w:val="es-ES_tradnl"/>
        </w:rPr>
        <w:t xml:space="preserve">s de la </w:t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instrText xml:space="preserve"> HYPERLINK "http://www.bidiso.es/aih50"</w:instrText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</w:rPr>
        <w:t>p</w:t>
      </w:r>
      <w:r>
        <w:rPr>
          <w:rStyle w:val="Hyperlink.0"/>
          <w:rFonts w:ascii="Verdana" w:hAnsi="Verdana" w:hint="default"/>
          <w:sz w:val="20"/>
          <w:szCs w:val="20"/>
          <w:rtl w:val="0"/>
        </w:rPr>
        <w:t>á</w:t>
      </w:r>
      <w:r>
        <w:rPr>
          <w:rStyle w:val="Hyperlink.0"/>
          <w:rFonts w:ascii="Verdana" w:hAnsi="Verdana"/>
          <w:sz w:val="20"/>
          <w:szCs w:val="20"/>
          <w:rtl w:val="0"/>
          <w:lang w:val="it-IT"/>
        </w:rPr>
        <w:t>gina web del coloquio</w:t>
      </w:r>
      <w:r>
        <w:rPr>
          <w:rFonts w:ascii="Verdana" w:cs="Verdana" w:hAnsi="Verdana" w:eastAsia="Verdana"/>
          <w:sz w:val="20"/>
          <w:szCs w:val="20"/>
          <w:rtl w:val="0"/>
        </w:rPr>
        <w:fldChar w:fldCharType="end" w:fldLock="0"/>
      </w:r>
      <w:r>
        <w:rPr>
          <w:rFonts w:ascii="Verdana" w:hAnsi="Verdana"/>
          <w:sz w:val="20"/>
          <w:szCs w:val="20"/>
          <w:rtl w:val="0"/>
        </w:rPr>
        <w:t xml:space="preserve"> (</w:t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instrText xml:space="preserve"> HYPERLINK "http://www.bidiso.es/aih50"</w:instrText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en-US"/>
        </w:rPr>
        <w:t>http://www.bidiso.es/aih50</w:t>
      </w:r>
      <w:r>
        <w:rPr>
          <w:rFonts w:ascii="Verdana" w:cs="Verdana" w:hAnsi="Verdana" w:eastAsia="Verdana"/>
          <w:sz w:val="20"/>
          <w:szCs w:val="20"/>
          <w:rtl w:val="0"/>
        </w:rPr>
        <w:fldChar w:fldCharType="end" w:fldLock="0"/>
      </w:r>
      <w:r>
        <w:rPr>
          <w:rFonts w:ascii="Verdana" w:hAnsi="Verdana"/>
          <w:sz w:val="20"/>
          <w:szCs w:val="20"/>
          <w:rtl w:val="0"/>
          <w:lang w:val="es-ES_tradnl"/>
        </w:rPr>
        <w:t>). En todo caso, la p</w:t>
      </w:r>
      <w:r>
        <w:rPr>
          <w:rFonts w:ascii="Verdana" w:hAnsi="Verdana" w:hint="default"/>
          <w:sz w:val="20"/>
          <w:szCs w:val="20"/>
          <w:rtl w:val="0"/>
        </w:rPr>
        <w:t>á</w:t>
      </w:r>
      <w:r>
        <w:rPr>
          <w:rFonts w:ascii="Verdana" w:hAnsi="Verdana"/>
          <w:sz w:val="20"/>
          <w:szCs w:val="20"/>
          <w:rtl w:val="0"/>
          <w:lang w:val="es-ES_tradnl"/>
        </w:rPr>
        <w:t>gina del Departamento de Filolog</w:t>
      </w:r>
      <w:r>
        <w:rPr>
          <w:rFonts w:ascii="Verdana" w:hAnsi="Verdana" w:hint="default"/>
          <w:sz w:val="20"/>
          <w:szCs w:val="20"/>
          <w:rtl w:val="0"/>
        </w:rPr>
        <w:t>í</w:t>
      </w:r>
      <w:r>
        <w:rPr>
          <w:rFonts w:ascii="Verdana" w:hAnsi="Verdana"/>
          <w:sz w:val="20"/>
          <w:szCs w:val="20"/>
          <w:rtl w:val="0"/>
          <w:lang w:val="es-ES_tradnl"/>
        </w:rPr>
        <w:t>a Espa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Fonts w:ascii="Verdana" w:hAnsi="Verdana"/>
          <w:sz w:val="20"/>
          <w:szCs w:val="20"/>
          <w:rtl w:val="0"/>
          <w:lang w:val="es-ES_tradnl"/>
        </w:rPr>
        <w:t>ola y Latina de la UDC mantendr</w:t>
      </w:r>
      <w:r>
        <w:rPr>
          <w:rFonts w:ascii="Verdana" w:hAnsi="Verdana" w:hint="default"/>
          <w:sz w:val="20"/>
          <w:szCs w:val="20"/>
          <w:rtl w:val="0"/>
        </w:rPr>
        <w:t xml:space="preserve">á </w:t>
      </w:r>
      <w:r>
        <w:rPr>
          <w:rFonts w:ascii="Verdana" w:hAnsi="Verdana"/>
          <w:sz w:val="20"/>
          <w:szCs w:val="20"/>
          <w:rtl w:val="0"/>
          <w:lang w:val="es-ES_tradnl"/>
        </w:rPr>
        <w:t xml:space="preserve">informados a los interesados (apartado de </w:t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instrText xml:space="preserve"> HYPERLINK "http://www.dfel.udc.e"</w:instrText>
      </w:r>
      <w:r>
        <w:rPr>
          <w:rStyle w:val="Hyperlink.0"/>
          <w:rFonts w:ascii="Verdana" w:cs="Verdana" w:hAnsi="Verdana" w:eastAsia="Verdana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da-DK"/>
        </w:rPr>
        <w:t>ACTIVIDADES</w:t>
      </w:r>
      <w:r>
        <w:rPr>
          <w:rFonts w:ascii="Verdana" w:cs="Verdana" w:hAnsi="Verdana" w:eastAsia="Verdana"/>
          <w:sz w:val="20"/>
          <w:szCs w:val="20"/>
          <w:rtl w:val="0"/>
        </w:rPr>
        <w:fldChar w:fldCharType="end" w:fldLock="0"/>
      </w:r>
      <w:r>
        <w:rPr>
          <w:rFonts w:ascii="Verdana" w:hAnsi="Verdana"/>
          <w:sz w:val="20"/>
          <w:szCs w:val="20"/>
          <w:rtl w:val="0"/>
        </w:rPr>
        <w:t xml:space="preserve">): </w:t>
      </w:r>
      <w:r>
        <w:rPr>
          <w:rStyle w:val="Ninguno"/>
          <w:rFonts w:ascii="Verdana" w:hAnsi="Verdana"/>
          <w:sz w:val="18"/>
          <w:szCs w:val="18"/>
          <w:rtl w:val="0"/>
        </w:rPr>
        <w:t>&lt;</w:t>
      </w:r>
      <w:r>
        <w:rPr>
          <w:rStyle w:val="Hyperlink.1"/>
          <w:rFonts w:ascii="Verdana" w:cs="Verdana" w:hAnsi="Verdana" w:eastAsia="Verdana"/>
          <w:outline w:val="0"/>
          <w:color w:val="0432ff"/>
          <w:sz w:val="18"/>
          <w:szCs w:val="18"/>
          <w:u w:val="single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1"/>
          <w:rFonts w:ascii="Verdana" w:cs="Verdana" w:hAnsi="Verdana" w:eastAsia="Verdana"/>
          <w:outline w:val="0"/>
          <w:color w:val="0432ff"/>
          <w:sz w:val="18"/>
          <w:szCs w:val="18"/>
          <w:u w:val="single"/>
          <w:rtl w:val="0"/>
          <w14:textFill>
            <w14:solidFill>
              <w14:srgbClr w14:val="0433FF"/>
            </w14:solidFill>
          </w14:textFill>
        </w:rPr>
        <w:instrText xml:space="preserve"> HYPERLINK "http://www.dfel.udc.es/"</w:instrText>
      </w:r>
      <w:r>
        <w:rPr>
          <w:rStyle w:val="Hyperlink.1"/>
          <w:rFonts w:ascii="Verdana" w:cs="Verdana" w:hAnsi="Verdana" w:eastAsia="Verdana"/>
          <w:outline w:val="0"/>
          <w:color w:val="0432ff"/>
          <w:sz w:val="18"/>
          <w:szCs w:val="18"/>
          <w:u w:val="single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1"/>
          <w:rFonts w:ascii="Verdana" w:hAnsi="Verdana"/>
          <w:outline w:val="0"/>
          <w:color w:val="0432ff"/>
          <w:sz w:val="18"/>
          <w:szCs w:val="1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http://www.dfel.udc.es/</w:t>
      </w:r>
      <w:r>
        <w:rPr>
          <w:rFonts w:ascii="Verdana" w:cs="Verdana" w:hAnsi="Verdana" w:eastAsia="Verdana"/>
          <w:sz w:val="20"/>
          <w:szCs w:val="20"/>
          <w:rtl w:val="0"/>
        </w:rPr>
        <w:fldChar w:fldCharType="end" w:fldLock="0"/>
      </w:r>
      <w:r>
        <w:rPr>
          <w:rStyle w:val="Ninguno"/>
          <w:rFonts w:ascii="Verdana" w:hAnsi="Verdana"/>
          <w:sz w:val="18"/>
          <w:szCs w:val="18"/>
          <w:rtl w:val="0"/>
          <w:lang w:val="en-US"/>
        </w:rPr>
        <w:t>&gt;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 xml:space="preserve">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  <w:lang w:val="es-ES_tradnl"/>
        </w:rPr>
        <w:t>Un saludo cordial,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19"/>
        <w:gridCol w:w="441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outline w:val="0"/>
                <w:color w:val="dd298d"/>
                <w:rtl w:val="0"/>
                <w14:textFill>
                  <w14:solidFill>
                    <w14:srgbClr w14:val="DD298E"/>
                  </w14:solidFill>
                </w14:textFill>
              </w:rPr>
              <w:t>Comisi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dd298d"/>
                <w:rtl w:val="0"/>
                <w14:textFill>
                  <w14:solidFill>
                    <w14:srgbClr w14:val="DD298E"/>
                  </w14:solidFill>
                </w14:textFill>
              </w:rPr>
              <w:t>ó</w:t>
            </w:r>
            <w:r>
              <w:rPr>
                <w:rFonts w:ascii="Verdana" w:hAnsi="Verdana"/>
                <w:b w:val="1"/>
                <w:bCs w:val="1"/>
                <w:outline w:val="0"/>
                <w:color w:val="dd298d"/>
                <w:rtl w:val="0"/>
                <w14:textFill>
                  <w14:solidFill>
                    <w14:srgbClr w14:val="DD298E"/>
                  </w14:solidFill>
                </w14:textFill>
              </w:rPr>
              <w:t>n Local Organizadora</w:t>
            </w:r>
          </w:p>
        </w:tc>
        <w:tc>
          <w:tcPr>
            <w:tcW w:type="dxa" w:w="4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outline w:val="0"/>
                <w:color w:val="dd298d"/>
                <w:rtl w:val="0"/>
                <w14:textFill>
                  <w14:solidFill>
                    <w14:srgbClr w14:val="DD298E"/>
                  </w14:solidFill>
                </w14:textFill>
              </w:rPr>
              <w:t>En representaci</w:t>
            </w:r>
            <w:r>
              <w:rPr>
                <w:rFonts w:ascii="Verdana" w:hAnsi="Verdana" w:hint="default"/>
                <w:b w:val="1"/>
                <w:bCs w:val="1"/>
                <w:outline w:val="0"/>
                <w:color w:val="dd298d"/>
                <w:rtl w:val="0"/>
                <w14:textFill>
                  <w14:solidFill>
                    <w14:srgbClr w14:val="DD298E"/>
                  </w14:solidFill>
                </w14:textFill>
              </w:rPr>
              <w:t>ó</w:t>
            </w:r>
            <w:r>
              <w:rPr>
                <w:rFonts w:ascii="Verdana" w:hAnsi="Verdana"/>
                <w:b w:val="1"/>
                <w:bCs w:val="1"/>
                <w:outline w:val="0"/>
                <w:color w:val="dd298d"/>
                <w:rtl w:val="0"/>
                <w14:textFill>
                  <w14:solidFill>
                    <w14:srgbClr w14:val="DD298E"/>
                  </w14:solidFill>
                </w14:textFill>
              </w:rPr>
              <w:t>n de la AIH</w:t>
            </w:r>
          </w:p>
        </w:tc>
      </w:tr>
      <w:tr>
        <w:tblPrEx>
          <w:shd w:val="clear" w:color="auto" w:fill="auto"/>
        </w:tblPrEx>
        <w:trPr>
          <w:trHeight w:val="667" w:hRule="atLeast"/>
        </w:trPr>
        <w:tc>
          <w:tcPr>
            <w:tcW w:type="dxa" w:w="4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Presidenta: Sagrario 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ó</w:t>
            </w:r>
            <w:r>
              <w:rPr>
                <w:rFonts w:ascii="Verdana" w:hAnsi="Verdana"/>
                <w:sz w:val="18"/>
                <w:szCs w:val="18"/>
                <w:rtl w:val="0"/>
              </w:rPr>
              <w:t>pez Poza</w:t>
            </w: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Vicepresidente: Jos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 xml:space="preserve">é </w:t>
            </w:r>
            <w:r>
              <w:rPr>
                <w:rFonts w:ascii="Verdana" w:hAnsi="Verdana"/>
                <w:sz w:val="18"/>
                <w:szCs w:val="18"/>
                <w:rtl w:val="0"/>
              </w:rPr>
              <w:t>Ignacio P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é</w:t>
            </w:r>
            <w:r>
              <w:rPr>
                <w:rFonts w:ascii="Verdana" w:hAnsi="Verdana"/>
                <w:sz w:val="18"/>
                <w:szCs w:val="18"/>
                <w:rtl w:val="0"/>
              </w:rPr>
              <w:t>rez Pascual</w:t>
            </w: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Secretario General: Jos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 xml:space="preserve">é </w:t>
            </w:r>
            <w:r>
              <w:rPr>
                <w:rFonts w:ascii="Verdana" w:hAnsi="Verdana"/>
                <w:sz w:val="18"/>
                <w:szCs w:val="18"/>
                <w:rtl w:val="0"/>
              </w:rPr>
              <w:t>Mar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í</w:t>
            </w:r>
            <w:r>
              <w:rPr>
                <w:rFonts w:ascii="Verdana" w:hAnsi="Verdana"/>
                <w:sz w:val="18"/>
                <w:szCs w:val="18"/>
                <w:rtl w:val="0"/>
              </w:rPr>
              <w:t>a Paz Gago</w:t>
            </w:r>
          </w:p>
        </w:tc>
        <w:tc>
          <w:tcPr>
            <w:tcW w:type="dxa" w:w="4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Presidente: Aldo Ruffinatto</w:t>
            </w: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Vocal: Mariano de la Campa Guti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é</w:t>
            </w:r>
            <w:r>
              <w:rPr>
                <w:rFonts w:ascii="Verdana" w:hAnsi="Verdana"/>
                <w:sz w:val="18"/>
                <w:szCs w:val="18"/>
                <w:rtl w:val="0"/>
              </w:rPr>
              <w:t>rrez</w:t>
            </w: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Tesorero Adjunto: Francisco J. Mart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í</w:t>
            </w:r>
            <w:r>
              <w:rPr>
                <w:rFonts w:ascii="Verdana" w:hAnsi="Verdana"/>
                <w:sz w:val="18"/>
                <w:szCs w:val="18"/>
                <w:rtl w:val="0"/>
              </w:rPr>
              <w:t>nez Mor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á</w:t>
            </w:r>
            <w:r>
              <w:rPr>
                <w:rFonts w:ascii="Verdana" w:hAnsi="Verdana"/>
                <w:sz w:val="18"/>
                <w:szCs w:val="18"/>
                <w:rtl w:val="0"/>
              </w:rPr>
              <w:t>n</w:t>
            </w:r>
          </w:p>
        </w:tc>
      </w:tr>
    </w:tbl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tbl>
      <w:tblPr>
        <w:tblW w:w="88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854"/>
      </w:tblGrid>
      <w:tr>
        <w:tblPrEx>
          <w:shd w:val="clear" w:color="auto" w:fill="auto"/>
        </w:tblPrEx>
        <w:trPr>
          <w:trHeight w:val="1769" w:hRule="atLeast"/>
        </w:trPr>
        <w:tc>
          <w:tcPr>
            <w:tcW w:type="dxa" w:w="8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cacaca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s-ES_tradnl"/>
              </w:rPr>
              <w:t>FICHA DE INSCRIPCI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 xml:space="preserve">N COLOQUIO </w:t>
            </w: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sz w:val="18"/>
                <w:szCs w:val="18"/>
                <w:rtl w:val="0"/>
              </w:rPr>
            </w:pP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CINCUENTA ANIVERSARIO DE LA </w:t>
            </w: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s-ES_tradnl"/>
              </w:rPr>
              <w:t>ASOCIACI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N INTERNACIONAL DE HISPANISTAS</w:t>
            </w: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sz w:val="18"/>
                <w:szCs w:val="18"/>
                <w:rtl w:val="0"/>
              </w:rPr>
            </w:pP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s-ES_tradnl"/>
              </w:rPr>
              <w:t>A Coru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s-ES_tradnl"/>
              </w:rPr>
              <w:t>a, 11-13 diciembre 2012</w:t>
            </w: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sz w:val="18"/>
                <w:szCs w:val="18"/>
                <w:rtl w:val="0"/>
              </w:rPr>
            </w:pPr>
          </w:p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es-ES_tradnl"/>
              </w:rPr>
              <w:t>(enviar por correo electr</w:t>
            </w:r>
            <w:r>
              <w:rPr>
                <w:rFonts w:ascii="Verdana" w:hAnsi="Verdana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nico a: </w:t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sz w:val="18"/>
                <w:szCs w:val="18"/>
                <w:rtl w:val="0"/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sz w:val="18"/>
                <w:szCs w:val="18"/>
                <w:rtl w:val="0"/>
              </w:rPr>
              <w:instrText xml:space="preserve"> HYPERLINK "mailto:coloquioaih50@gmail.com%22%20%5C%5Ct%20%22_blank"</w:instrText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sz w:val="18"/>
                <w:szCs w:val="18"/>
                <w:rtl w:val="0"/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b w:val="1"/>
                <w:bCs w:val="1"/>
                <w:sz w:val="18"/>
                <w:szCs w:val="18"/>
                <w:rtl w:val="0"/>
                <w:lang w:val="it-IT"/>
              </w:rPr>
              <w:t>coloquioaih50@gmail.com</w:t>
            </w:r>
            <w:r>
              <w:rPr>
                <w:rFonts w:ascii="Verdana" w:cs="Verdana" w:hAnsi="Verdana" w:eastAsia="Verdana"/>
                <w:b w:val="1"/>
                <w:bCs w:val="1"/>
                <w:sz w:val="18"/>
                <w:szCs w:val="18"/>
                <w:rtl w:val="0"/>
              </w:rPr>
              <w:fldChar w:fldCharType="end" w:fldLock="0"/>
            </w:r>
            <w:r>
              <w:rPr>
                <w:rFonts w:ascii="Verdana" w:hAnsi="Verdana"/>
                <w:b w:val="1"/>
                <w:bCs w:val="1"/>
                <w:sz w:val="18"/>
                <w:szCs w:val="18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85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Nombre y apellido: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85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Datos de contacto (tel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é</w:t>
            </w:r>
            <w:r>
              <w:rPr>
                <w:rFonts w:ascii="Verdana" w:hAnsi="Verdana"/>
                <w:sz w:val="18"/>
                <w:szCs w:val="18"/>
                <w:rtl w:val="0"/>
              </w:rPr>
              <w:t>fono y correo electr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ó</w:t>
            </w:r>
            <w:r>
              <w:rPr>
                <w:rFonts w:ascii="Verdana" w:hAnsi="Verdana"/>
                <w:sz w:val="18"/>
                <w:szCs w:val="18"/>
                <w:rtl w:val="0"/>
              </w:rPr>
              <w:t>nico)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85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Instituci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ó</w:t>
            </w:r>
            <w:r>
              <w:rPr>
                <w:rFonts w:ascii="Verdana" w:hAnsi="Verdana"/>
                <w:sz w:val="18"/>
                <w:szCs w:val="18"/>
                <w:rtl w:val="0"/>
              </w:rPr>
              <w:t>n a la que pertenece: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85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18"/>
                <w:szCs w:val="18"/>
                <w:rtl w:val="0"/>
              </w:rPr>
              <w:t>¿</w:t>
            </w:r>
            <w:r>
              <w:rPr>
                <w:rFonts w:ascii="Verdana" w:hAnsi="Verdana"/>
                <w:sz w:val="18"/>
                <w:szCs w:val="18"/>
                <w:rtl w:val="0"/>
              </w:rPr>
              <w:t>Es socio de la AIH?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85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Funci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ó</w:t>
            </w:r>
            <w:r>
              <w:rPr>
                <w:rFonts w:ascii="Verdana" w:hAnsi="Verdana"/>
                <w:sz w:val="18"/>
                <w:szCs w:val="18"/>
                <w:rtl w:val="0"/>
              </w:rPr>
              <w:t>n o cargo que desempe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ñ</w:t>
            </w:r>
            <w:r>
              <w:rPr>
                <w:rFonts w:ascii="Verdana" w:hAnsi="Verdana"/>
                <w:sz w:val="18"/>
                <w:szCs w:val="18"/>
                <w:rtl w:val="0"/>
              </w:rPr>
              <w:t>a: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85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T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í</w:t>
            </w:r>
            <w:r>
              <w:rPr>
                <w:rFonts w:ascii="Verdana" w:hAnsi="Verdana"/>
                <w:sz w:val="18"/>
                <w:szCs w:val="18"/>
                <w:rtl w:val="0"/>
              </w:rPr>
              <w:t>tulo de la comunicaci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ó</w:t>
            </w:r>
            <w:r>
              <w:rPr>
                <w:rFonts w:ascii="Verdana" w:hAnsi="Verdana"/>
                <w:sz w:val="18"/>
                <w:szCs w:val="18"/>
                <w:rtl w:val="0"/>
              </w:rPr>
              <w:t>n: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885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</w:rPr>
              <w:t>Resumen (m</w:t>
            </w:r>
            <w:r>
              <w:rPr>
                <w:rFonts w:ascii="Verdana" w:hAnsi="Verdana" w:hint="default"/>
                <w:sz w:val="18"/>
                <w:szCs w:val="18"/>
                <w:rtl w:val="0"/>
              </w:rPr>
              <w:t>á</w:t>
            </w:r>
            <w:r>
              <w:rPr>
                <w:rFonts w:ascii="Verdana" w:hAnsi="Verdana"/>
                <w:sz w:val="18"/>
                <w:szCs w:val="18"/>
                <w:rtl w:val="0"/>
              </w:rPr>
              <w:t>ximo 250 palabras):</w:t>
            </w:r>
          </w:p>
        </w:tc>
      </w:tr>
    </w:tbl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sz w:val="20"/>
          <w:szCs w:val="2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outline w:val="0"/>
      <w:color w:val="0432ff"/>
      <w:u w:val="single"/>
      <w14:textFill>
        <w14:solidFill>
          <w14:srgbClr w14:val="0433FF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432ff"/>
      <w:sz w:val="18"/>
      <w:szCs w:val="18"/>
      <w:u w:val="single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