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D36DF" w14:textId="77777777" w:rsidR="000170BE" w:rsidRPr="001B3038" w:rsidRDefault="00BE5222" w:rsidP="003A0DE0">
      <w:pPr>
        <w:rPr>
          <w:rFonts w:ascii="Times New Roman" w:hAnsi="Times New Roman" w:cs="Times New Roman"/>
          <w:b/>
          <w:sz w:val="24"/>
          <w:szCs w:val="24"/>
        </w:rPr>
      </w:pPr>
      <w:r w:rsidRPr="001B3038">
        <w:rPr>
          <w:rFonts w:ascii="Times New Roman" w:hAnsi="Times New Roman" w:cs="Times New Roman"/>
          <w:b/>
          <w:sz w:val="24"/>
          <w:szCs w:val="24"/>
        </w:rPr>
        <w:t>Premio ASETEL al mejor artículo científico</w:t>
      </w:r>
    </w:p>
    <w:p w14:paraId="6E9F0D7B" w14:textId="77777777" w:rsidR="00BE5222" w:rsidRPr="001B3038" w:rsidRDefault="00BE5222" w:rsidP="001015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52D47" w14:textId="7D87B1B7" w:rsidR="0032530E" w:rsidRPr="001B3038" w:rsidRDefault="00EC5E32" w:rsidP="001015A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ASETEL convoca el </w:t>
      </w:r>
      <w:r w:rsidR="001B3038">
        <w:rPr>
          <w:rFonts w:ascii="Times New Roman" w:hAnsi="Times New Roman" w:cs="Times New Roman"/>
          <w:sz w:val="24"/>
          <w:szCs w:val="24"/>
        </w:rPr>
        <w:t>III</w:t>
      </w:r>
      <w:r w:rsidR="00D9591F" w:rsidRPr="001B3038">
        <w:rPr>
          <w:rFonts w:ascii="Times New Roman" w:hAnsi="Times New Roman" w:cs="Times New Roman"/>
          <w:sz w:val="24"/>
          <w:szCs w:val="24"/>
        </w:rPr>
        <w:t xml:space="preserve"> </w:t>
      </w:r>
      <w:r w:rsidR="00D9591F" w:rsidRPr="001B3038">
        <w:rPr>
          <w:rFonts w:ascii="Times New Roman" w:hAnsi="Times New Roman" w:cs="Times New Roman"/>
          <w:smallCaps/>
          <w:sz w:val="24"/>
          <w:szCs w:val="24"/>
        </w:rPr>
        <w:t>P</w:t>
      </w:r>
      <w:r w:rsidR="0032530E" w:rsidRPr="001B3038">
        <w:rPr>
          <w:rFonts w:ascii="Times New Roman" w:hAnsi="Times New Roman" w:cs="Times New Roman"/>
          <w:smallCaps/>
          <w:sz w:val="24"/>
          <w:szCs w:val="24"/>
        </w:rPr>
        <w:t>remio al mejor artículo científico</w:t>
      </w:r>
      <w:r w:rsidR="0032530E" w:rsidRPr="001B3038">
        <w:rPr>
          <w:rFonts w:ascii="Times New Roman" w:hAnsi="Times New Roman" w:cs="Times New Roman"/>
          <w:sz w:val="24"/>
          <w:szCs w:val="24"/>
        </w:rPr>
        <w:t xml:space="preserve"> con </w:t>
      </w:r>
      <w:r w:rsidR="00D9591F" w:rsidRPr="001B3038">
        <w:rPr>
          <w:rFonts w:ascii="Times New Roman" w:hAnsi="Times New Roman" w:cs="Times New Roman"/>
          <w:sz w:val="24"/>
          <w:szCs w:val="24"/>
        </w:rPr>
        <w:t xml:space="preserve">el </w:t>
      </w:r>
      <w:r w:rsidR="0032530E" w:rsidRPr="001B3038">
        <w:rPr>
          <w:rFonts w:ascii="Times New Roman" w:hAnsi="Times New Roman" w:cs="Times New Roman"/>
          <w:sz w:val="24"/>
          <w:szCs w:val="24"/>
        </w:rPr>
        <w:t xml:space="preserve">ánimo de incentivar la investigación en el ámbito de </w:t>
      </w:r>
      <w:r w:rsidR="003840AC" w:rsidRPr="001B3038">
        <w:rPr>
          <w:rFonts w:ascii="Times New Roman" w:hAnsi="Times New Roman" w:cs="Times New Roman"/>
          <w:sz w:val="24"/>
          <w:szCs w:val="24"/>
        </w:rPr>
        <w:t>la Teoría de la Literatura. Podrán presentarse investigadores predoctorales o doctorados en los últimos cuatro años</w:t>
      </w:r>
      <w:r w:rsidR="0032530E" w:rsidRPr="001B3038">
        <w:rPr>
          <w:rFonts w:ascii="Times New Roman" w:hAnsi="Times New Roman" w:cs="Times New Roman"/>
          <w:sz w:val="24"/>
          <w:szCs w:val="24"/>
        </w:rPr>
        <w:t>.</w:t>
      </w:r>
    </w:p>
    <w:p w14:paraId="1B36F7E7" w14:textId="77777777" w:rsidR="00CE126B" w:rsidRPr="001B3038" w:rsidRDefault="00CE126B" w:rsidP="001015A9">
      <w:pPr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Bases</w:t>
      </w:r>
    </w:p>
    <w:p w14:paraId="26D11D1B" w14:textId="77777777" w:rsidR="00A851BE" w:rsidRPr="001B3038" w:rsidRDefault="00BE5222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Podrán optar al Premio ASETEL al mejor artículo científico los artículos que hayan sido publicados en una revista cien</w:t>
      </w:r>
      <w:r w:rsidR="00E503C6" w:rsidRPr="001B3038">
        <w:rPr>
          <w:rFonts w:ascii="Times New Roman" w:hAnsi="Times New Roman" w:cs="Times New Roman"/>
          <w:sz w:val="24"/>
          <w:szCs w:val="24"/>
        </w:rPr>
        <w:t xml:space="preserve">tífica de reconocido prestigio. </w:t>
      </w:r>
    </w:p>
    <w:p w14:paraId="3F565386" w14:textId="38B4B637" w:rsidR="004F777F" w:rsidRPr="001B3038" w:rsidRDefault="00BE5222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Se aceptarán artículos que </w:t>
      </w:r>
      <w:r w:rsidR="00336433" w:rsidRPr="001B3038">
        <w:rPr>
          <w:rFonts w:ascii="Times New Roman" w:hAnsi="Times New Roman" w:cs="Times New Roman"/>
          <w:sz w:val="24"/>
          <w:szCs w:val="24"/>
        </w:rPr>
        <w:t>hayan sido public</w:t>
      </w:r>
      <w:r w:rsidR="00EC5E32" w:rsidRPr="001B3038">
        <w:rPr>
          <w:rFonts w:ascii="Times New Roman" w:hAnsi="Times New Roman" w:cs="Times New Roman"/>
          <w:sz w:val="24"/>
          <w:szCs w:val="24"/>
        </w:rPr>
        <w:t>ados entre el 1 de enero de 20</w:t>
      </w:r>
      <w:r w:rsidR="001B3038">
        <w:rPr>
          <w:rFonts w:ascii="Times New Roman" w:hAnsi="Times New Roman" w:cs="Times New Roman"/>
          <w:sz w:val="24"/>
          <w:szCs w:val="24"/>
        </w:rPr>
        <w:t>20</w:t>
      </w:r>
      <w:r w:rsidR="00EC5E32" w:rsidRPr="001B3038">
        <w:rPr>
          <w:rFonts w:ascii="Times New Roman" w:hAnsi="Times New Roman" w:cs="Times New Roman"/>
          <w:sz w:val="24"/>
          <w:szCs w:val="24"/>
        </w:rPr>
        <w:t xml:space="preserve"> y el 31 de diciembre de 20</w:t>
      </w:r>
      <w:r w:rsidR="001B3038">
        <w:rPr>
          <w:rFonts w:ascii="Times New Roman" w:hAnsi="Times New Roman" w:cs="Times New Roman"/>
          <w:sz w:val="24"/>
          <w:szCs w:val="24"/>
        </w:rPr>
        <w:t>21</w:t>
      </w:r>
      <w:r w:rsidR="00336433" w:rsidRPr="001B30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CF16CA" w14:textId="5A4FFA77" w:rsidR="00BE5222" w:rsidRPr="001B3038" w:rsidRDefault="00336433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El plazo de presentación de las candidaturas 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comenzará </w:t>
      </w:r>
      <w:r w:rsidR="00A851BE" w:rsidRPr="006321A7">
        <w:rPr>
          <w:rFonts w:ascii="Times New Roman" w:hAnsi="Times New Roman" w:cs="Times New Roman"/>
          <w:sz w:val="24"/>
          <w:szCs w:val="24"/>
        </w:rPr>
        <w:t xml:space="preserve">el </w:t>
      </w:r>
      <w:r w:rsidR="00EC5E32" w:rsidRPr="006321A7">
        <w:rPr>
          <w:rFonts w:ascii="Times New Roman" w:hAnsi="Times New Roman" w:cs="Times New Roman"/>
          <w:sz w:val="24"/>
          <w:szCs w:val="24"/>
        </w:rPr>
        <w:t xml:space="preserve">1 de </w:t>
      </w:r>
      <w:r w:rsidR="006321A7" w:rsidRPr="006321A7">
        <w:rPr>
          <w:rFonts w:ascii="Times New Roman" w:hAnsi="Times New Roman" w:cs="Times New Roman"/>
          <w:sz w:val="24"/>
          <w:szCs w:val="24"/>
        </w:rPr>
        <w:t>marzo</w:t>
      </w:r>
      <w:r w:rsidR="00EC5E32" w:rsidRPr="001B3038">
        <w:rPr>
          <w:rFonts w:ascii="Times New Roman" w:hAnsi="Times New Roman" w:cs="Times New Roman"/>
          <w:sz w:val="24"/>
          <w:szCs w:val="24"/>
        </w:rPr>
        <w:t xml:space="preserve"> de 202</w:t>
      </w:r>
      <w:r w:rsidR="001B3038">
        <w:rPr>
          <w:rFonts w:ascii="Times New Roman" w:hAnsi="Times New Roman" w:cs="Times New Roman"/>
          <w:sz w:val="24"/>
          <w:szCs w:val="24"/>
        </w:rPr>
        <w:t>2</w:t>
      </w:r>
      <w:r w:rsidRPr="001B3038">
        <w:rPr>
          <w:rFonts w:ascii="Times New Roman" w:hAnsi="Times New Roman" w:cs="Times New Roman"/>
          <w:sz w:val="24"/>
          <w:szCs w:val="24"/>
        </w:rPr>
        <w:t xml:space="preserve"> y 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finalizará </w:t>
      </w:r>
      <w:r w:rsidR="00EC5E32" w:rsidRPr="006321A7">
        <w:rPr>
          <w:rFonts w:ascii="Times New Roman" w:hAnsi="Times New Roman" w:cs="Times New Roman"/>
          <w:sz w:val="24"/>
          <w:szCs w:val="24"/>
        </w:rPr>
        <w:t>el 31 de octubre de 202</w:t>
      </w:r>
      <w:r w:rsidR="001B3038" w:rsidRPr="006321A7">
        <w:rPr>
          <w:rFonts w:ascii="Times New Roman" w:hAnsi="Times New Roman" w:cs="Times New Roman"/>
          <w:sz w:val="24"/>
          <w:szCs w:val="24"/>
        </w:rPr>
        <w:t>2</w:t>
      </w:r>
      <w:r w:rsidRPr="006321A7">
        <w:rPr>
          <w:rFonts w:ascii="Times New Roman" w:hAnsi="Times New Roman" w:cs="Times New Roman"/>
          <w:sz w:val="24"/>
          <w:szCs w:val="24"/>
        </w:rPr>
        <w:t>.</w:t>
      </w:r>
    </w:p>
    <w:p w14:paraId="3CAA3ECA" w14:textId="77777777" w:rsidR="00BE5222" w:rsidRPr="001B3038" w:rsidRDefault="00BE5222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El tema </w:t>
      </w:r>
      <w:r w:rsidR="00B167BA" w:rsidRPr="001B3038">
        <w:rPr>
          <w:rFonts w:ascii="Times New Roman" w:hAnsi="Times New Roman" w:cs="Times New Roman"/>
          <w:sz w:val="24"/>
          <w:szCs w:val="24"/>
        </w:rPr>
        <w:t xml:space="preserve">u objeto </w:t>
      </w:r>
      <w:r w:rsidRPr="001B3038">
        <w:rPr>
          <w:rFonts w:ascii="Times New Roman" w:hAnsi="Times New Roman" w:cs="Times New Roman"/>
          <w:sz w:val="24"/>
          <w:szCs w:val="24"/>
        </w:rPr>
        <w:t>del artículo</w:t>
      </w:r>
      <w:r w:rsidR="00336433" w:rsidRPr="001B3038">
        <w:rPr>
          <w:rFonts w:ascii="Times New Roman" w:hAnsi="Times New Roman" w:cs="Times New Roman"/>
          <w:sz w:val="24"/>
          <w:szCs w:val="24"/>
        </w:rPr>
        <w:t xml:space="preserve"> y la metodología</w:t>
      </w:r>
      <w:r w:rsidRPr="001B3038">
        <w:rPr>
          <w:rFonts w:ascii="Times New Roman" w:hAnsi="Times New Roman" w:cs="Times New Roman"/>
          <w:sz w:val="24"/>
          <w:szCs w:val="24"/>
        </w:rPr>
        <w:t xml:space="preserve"> tiene</w:t>
      </w:r>
      <w:r w:rsidR="00336433" w:rsidRPr="001B3038">
        <w:rPr>
          <w:rFonts w:ascii="Times New Roman" w:hAnsi="Times New Roman" w:cs="Times New Roman"/>
          <w:sz w:val="24"/>
          <w:szCs w:val="24"/>
        </w:rPr>
        <w:t>n</w:t>
      </w:r>
      <w:r w:rsidRPr="001B3038">
        <w:rPr>
          <w:rFonts w:ascii="Times New Roman" w:hAnsi="Times New Roman" w:cs="Times New Roman"/>
          <w:sz w:val="24"/>
          <w:szCs w:val="24"/>
        </w:rPr>
        <w:t xml:space="preserve"> que </w:t>
      </w:r>
      <w:r w:rsidR="003840AC" w:rsidRPr="001B3038">
        <w:rPr>
          <w:rFonts w:ascii="Times New Roman" w:hAnsi="Times New Roman" w:cs="Times New Roman"/>
          <w:sz w:val="24"/>
          <w:szCs w:val="24"/>
        </w:rPr>
        <w:t xml:space="preserve">relacionarse </w:t>
      </w:r>
      <w:r w:rsidR="003A21CE" w:rsidRPr="001B3038">
        <w:rPr>
          <w:rFonts w:ascii="Times New Roman" w:hAnsi="Times New Roman" w:cs="Times New Roman"/>
          <w:sz w:val="24"/>
          <w:szCs w:val="24"/>
        </w:rPr>
        <w:t>e</w:t>
      </w:r>
      <w:r w:rsidR="003840AC" w:rsidRPr="001B3038">
        <w:rPr>
          <w:rFonts w:ascii="Times New Roman" w:hAnsi="Times New Roman" w:cs="Times New Roman"/>
          <w:sz w:val="24"/>
          <w:szCs w:val="24"/>
        </w:rPr>
        <w:t>specíficamente con el</w:t>
      </w:r>
      <w:r w:rsidRPr="001B3038">
        <w:rPr>
          <w:rFonts w:ascii="Times New Roman" w:hAnsi="Times New Roman" w:cs="Times New Roman"/>
          <w:sz w:val="24"/>
          <w:szCs w:val="24"/>
        </w:rPr>
        <w:t xml:space="preserve"> ámbito de la Teoría de la Literatura.</w:t>
      </w:r>
    </w:p>
    <w:p w14:paraId="6A37AB83" w14:textId="7BDD8C13" w:rsidR="00BE5222" w:rsidRPr="001B3038" w:rsidRDefault="001F718D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Cada </w:t>
      </w:r>
      <w:r w:rsidR="003840AC" w:rsidRPr="001B3038">
        <w:rPr>
          <w:rFonts w:ascii="Times New Roman" w:hAnsi="Times New Roman" w:cs="Times New Roman"/>
          <w:sz w:val="24"/>
          <w:szCs w:val="24"/>
        </w:rPr>
        <w:t>solicitante</w:t>
      </w:r>
      <w:r w:rsidRPr="001B3038">
        <w:rPr>
          <w:rFonts w:ascii="Times New Roman" w:hAnsi="Times New Roman" w:cs="Times New Roman"/>
          <w:sz w:val="24"/>
          <w:szCs w:val="24"/>
        </w:rPr>
        <w:t xml:space="preserve"> podrá presentar un solo artículo</w:t>
      </w:r>
      <w:r w:rsidR="00336433" w:rsidRPr="001B3038">
        <w:rPr>
          <w:rFonts w:ascii="Times New Roman" w:hAnsi="Times New Roman" w:cs="Times New Roman"/>
          <w:sz w:val="24"/>
          <w:szCs w:val="24"/>
        </w:rPr>
        <w:t>, con un mínimo de 5.000 palabras y</w:t>
      </w:r>
      <w:r w:rsidR="003840AC" w:rsidRPr="001B3038">
        <w:rPr>
          <w:rFonts w:ascii="Times New Roman" w:hAnsi="Times New Roman" w:cs="Times New Roman"/>
          <w:sz w:val="24"/>
          <w:szCs w:val="24"/>
        </w:rPr>
        <w:t xml:space="preserve"> un</w:t>
      </w:r>
      <w:r w:rsidR="00336433" w:rsidRPr="001B3038">
        <w:rPr>
          <w:rFonts w:ascii="Times New Roman" w:hAnsi="Times New Roman" w:cs="Times New Roman"/>
          <w:sz w:val="24"/>
          <w:szCs w:val="24"/>
        </w:rPr>
        <w:t xml:space="preserve"> máximo de 1</w:t>
      </w:r>
      <w:r w:rsidR="00443485">
        <w:rPr>
          <w:rFonts w:ascii="Times New Roman" w:hAnsi="Times New Roman" w:cs="Times New Roman"/>
          <w:sz w:val="24"/>
          <w:szCs w:val="24"/>
        </w:rPr>
        <w:t>1</w:t>
      </w:r>
      <w:r w:rsidR="00336433" w:rsidRPr="001B3038">
        <w:rPr>
          <w:rFonts w:ascii="Times New Roman" w:hAnsi="Times New Roman" w:cs="Times New Roman"/>
          <w:sz w:val="24"/>
          <w:szCs w:val="24"/>
        </w:rPr>
        <w:t>.000</w:t>
      </w:r>
      <w:r w:rsidRPr="001B3038">
        <w:rPr>
          <w:rFonts w:ascii="Times New Roman" w:hAnsi="Times New Roman" w:cs="Times New Roman"/>
          <w:sz w:val="24"/>
          <w:szCs w:val="24"/>
        </w:rPr>
        <w:t>.</w:t>
      </w:r>
      <w:r w:rsidR="0020497E" w:rsidRPr="001B3038">
        <w:rPr>
          <w:rFonts w:ascii="Times New Roman" w:hAnsi="Times New Roman" w:cs="Times New Roman"/>
          <w:sz w:val="24"/>
          <w:szCs w:val="24"/>
        </w:rPr>
        <w:t xml:space="preserve"> Se permitirán artículos presentados en coautoría siempre que cada autor cumpla con los requisitos recogidos en el preámbulo de esta convocatoria.   </w:t>
      </w:r>
      <w:r w:rsidR="00336433" w:rsidRPr="001B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BC283" w14:textId="77777777" w:rsidR="00B4471B" w:rsidRPr="001B3038" w:rsidRDefault="0032530E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La cuantía </w:t>
      </w:r>
      <w:r w:rsidR="00B11811" w:rsidRPr="001B3038">
        <w:rPr>
          <w:rFonts w:ascii="Times New Roman" w:hAnsi="Times New Roman" w:cs="Times New Roman"/>
          <w:sz w:val="24"/>
          <w:szCs w:val="24"/>
        </w:rPr>
        <w:t>económica del premio será de 1</w:t>
      </w:r>
      <w:r w:rsidR="00CE126B" w:rsidRPr="001B3038">
        <w:rPr>
          <w:rFonts w:ascii="Times New Roman" w:hAnsi="Times New Roman" w:cs="Times New Roman"/>
          <w:sz w:val="24"/>
          <w:szCs w:val="24"/>
        </w:rPr>
        <w:t>.</w:t>
      </w:r>
      <w:r w:rsidR="00B11811" w:rsidRPr="001B3038">
        <w:rPr>
          <w:rFonts w:ascii="Times New Roman" w:hAnsi="Times New Roman" w:cs="Times New Roman"/>
          <w:sz w:val="24"/>
          <w:szCs w:val="24"/>
        </w:rPr>
        <w:t>000</w:t>
      </w:r>
      <w:r w:rsidRPr="001B3038">
        <w:rPr>
          <w:rFonts w:ascii="Times New Roman" w:hAnsi="Times New Roman" w:cs="Times New Roman"/>
          <w:sz w:val="24"/>
          <w:szCs w:val="24"/>
        </w:rPr>
        <w:t xml:space="preserve"> euros. </w:t>
      </w:r>
    </w:p>
    <w:p w14:paraId="62221A71" w14:textId="77777777" w:rsidR="00DC3552" w:rsidRPr="001B3038" w:rsidRDefault="00287B26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Los artículos debe</w:t>
      </w:r>
      <w:r w:rsidR="000C3872" w:rsidRPr="001B3038">
        <w:rPr>
          <w:rFonts w:ascii="Times New Roman" w:hAnsi="Times New Roman" w:cs="Times New Roman"/>
          <w:sz w:val="24"/>
          <w:szCs w:val="24"/>
        </w:rPr>
        <w:t>rán enviarse en formato</w:t>
      </w:r>
      <w:r w:rsidRPr="001B3038">
        <w:rPr>
          <w:rFonts w:ascii="Times New Roman" w:hAnsi="Times New Roman" w:cs="Times New Roman"/>
          <w:sz w:val="24"/>
          <w:szCs w:val="24"/>
        </w:rPr>
        <w:t xml:space="preserve"> </w:t>
      </w:r>
      <w:r w:rsidR="000C3872" w:rsidRPr="001B3038">
        <w:rPr>
          <w:rFonts w:ascii="Times New Roman" w:hAnsi="Times New Roman" w:cs="Times New Roman"/>
          <w:sz w:val="24"/>
          <w:szCs w:val="24"/>
        </w:rPr>
        <w:t>PDF para las publicaciones digitales y escaneados para las publicaciones en papel, junto con la</w:t>
      </w:r>
      <w:r w:rsidR="006E36CB" w:rsidRPr="001B3038">
        <w:rPr>
          <w:rFonts w:ascii="Times New Roman" w:hAnsi="Times New Roman" w:cs="Times New Roman"/>
          <w:sz w:val="24"/>
          <w:szCs w:val="24"/>
        </w:rPr>
        <w:t xml:space="preserve"> portada, los créditos y </w:t>
      </w:r>
      <w:r w:rsidR="000C3872" w:rsidRPr="001B3038">
        <w:rPr>
          <w:rFonts w:ascii="Times New Roman" w:hAnsi="Times New Roman" w:cs="Times New Roman"/>
          <w:sz w:val="24"/>
          <w:szCs w:val="24"/>
        </w:rPr>
        <w:t>el índice del volumen en el que ha</w:t>
      </w:r>
      <w:r w:rsidR="00A851BE" w:rsidRPr="001B3038">
        <w:rPr>
          <w:rFonts w:ascii="Times New Roman" w:hAnsi="Times New Roman" w:cs="Times New Roman"/>
          <w:sz w:val="24"/>
          <w:szCs w:val="24"/>
        </w:rPr>
        <w:t>n</w:t>
      </w:r>
      <w:r w:rsidR="000C3872" w:rsidRPr="001B3038">
        <w:rPr>
          <w:rFonts w:ascii="Times New Roman" w:hAnsi="Times New Roman" w:cs="Times New Roman"/>
          <w:sz w:val="24"/>
          <w:szCs w:val="24"/>
        </w:rPr>
        <w:t xml:space="preserve"> aparecido publicado</w:t>
      </w:r>
      <w:r w:rsidR="00A851BE" w:rsidRPr="001B3038">
        <w:rPr>
          <w:rFonts w:ascii="Times New Roman" w:hAnsi="Times New Roman" w:cs="Times New Roman"/>
          <w:sz w:val="24"/>
          <w:szCs w:val="24"/>
        </w:rPr>
        <w:t>s.</w:t>
      </w:r>
      <w:r w:rsidR="000C3872" w:rsidRPr="001B30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D4ED2" w14:textId="770DA1BC" w:rsidR="001F718D" w:rsidRPr="001B3038" w:rsidRDefault="001F718D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El premio </w:t>
      </w:r>
      <w:r w:rsidR="000C3872" w:rsidRPr="001B3038">
        <w:rPr>
          <w:rFonts w:ascii="Times New Roman" w:hAnsi="Times New Roman" w:cs="Times New Roman"/>
          <w:sz w:val="24"/>
          <w:szCs w:val="24"/>
        </w:rPr>
        <w:t xml:space="preserve">será otorgado por un jurado de </w:t>
      </w:r>
      <w:r w:rsidR="00A851BE" w:rsidRPr="001B3038">
        <w:rPr>
          <w:rFonts w:ascii="Times New Roman" w:hAnsi="Times New Roman" w:cs="Times New Roman"/>
          <w:sz w:val="24"/>
          <w:szCs w:val="24"/>
        </w:rPr>
        <w:t>cinco</w:t>
      </w:r>
      <w:r w:rsidRPr="001B3038">
        <w:rPr>
          <w:rFonts w:ascii="Times New Roman" w:hAnsi="Times New Roman" w:cs="Times New Roman"/>
          <w:sz w:val="24"/>
          <w:szCs w:val="24"/>
        </w:rPr>
        <w:t xml:space="preserve"> miembros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e</w:t>
      </w:r>
      <w:r w:rsidR="00EC5820" w:rsidRPr="001B3038">
        <w:rPr>
          <w:rFonts w:ascii="Times New Roman" w:hAnsi="Times New Roman" w:cs="Times New Roman"/>
          <w:sz w:val="24"/>
          <w:szCs w:val="24"/>
        </w:rPr>
        <w:t xml:space="preserve"> integrado por el </w:t>
      </w:r>
      <w:r w:rsidR="00EE5780">
        <w:rPr>
          <w:rFonts w:ascii="Times New Roman" w:hAnsi="Times New Roman" w:cs="Times New Roman"/>
          <w:sz w:val="24"/>
          <w:szCs w:val="24"/>
        </w:rPr>
        <w:t>p</w:t>
      </w:r>
      <w:r w:rsidR="00EC5820" w:rsidRPr="001B3038">
        <w:rPr>
          <w:rFonts w:ascii="Times New Roman" w:hAnsi="Times New Roman" w:cs="Times New Roman"/>
          <w:sz w:val="24"/>
          <w:szCs w:val="24"/>
        </w:rPr>
        <w:t>residente de ASETEL y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cuatro</w:t>
      </w:r>
      <w:r w:rsidR="00EC5820" w:rsidRPr="001B3038">
        <w:rPr>
          <w:rFonts w:ascii="Times New Roman" w:hAnsi="Times New Roman" w:cs="Times New Roman"/>
          <w:sz w:val="24"/>
          <w:szCs w:val="24"/>
        </w:rPr>
        <w:t xml:space="preserve"> miembros del</w:t>
      </w:r>
      <w:r w:rsidRPr="001B3038">
        <w:rPr>
          <w:rFonts w:ascii="Times New Roman" w:hAnsi="Times New Roman" w:cs="Times New Roman"/>
          <w:sz w:val="24"/>
          <w:szCs w:val="24"/>
        </w:rPr>
        <w:t xml:space="preserve"> área de conocimiento de Teoría de la Literatura y Literatura Comparada</w:t>
      </w:r>
      <w:r w:rsidR="00EC5820" w:rsidRPr="001B3038">
        <w:rPr>
          <w:rFonts w:ascii="Times New Roman" w:hAnsi="Times New Roman" w:cs="Times New Roman"/>
          <w:sz w:val="24"/>
          <w:szCs w:val="24"/>
        </w:rPr>
        <w:t>, elegidos por la J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unta </w:t>
      </w:r>
      <w:r w:rsidR="00EC5820" w:rsidRPr="001B3038">
        <w:rPr>
          <w:rFonts w:ascii="Times New Roman" w:hAnsi="Times New Roman" w:cs="Times New Roman"/>
          <w:sz w:val="24"/>
          <w:szCs w:val="24"/>
        </w:rPr>
        <w:t>D</w:t>
      </w:r>
      <w:r w:rsidR="00A851BE" w:rsidRPr="001B3038">
        <w:rPr>
          <w:rFonts w:ascii="Times New Roman" w:hAnsi="Times New Roman" w:cs="Times New Roman"/>
          <w:sz w:val="24"/>
          <w:szCs w:val="24"/>
        </w:rPr>
        <w:t>irectiva</w:t>
      </w:r>
      <w:r w:rsidR="00EC5820" w:rsidRPr="001B3038">
        <w:rPr>
          <w:rFonts w:ascii="Times New Roman" w:hAnsi="Times New Roman" w:cs="Times New Roman"/>
          <w:sz w:val="24"/>
          <w:szCs w:val="24"/>
        </w:rPr>
        <w:t xml:space="preserve"> de ASETEL</w:t>
      </w:r>
      <w:r w:rsidRPr="001B3038">
        <w:rPr>
          <w:rFonts w:ascii="Times New Roman" w:hAnsi="Times New Roman" w:cs="Times New Roman"/>
          <w:sz w:val="24"/>
          <w:szCs w:val="24"/>
        </w:rPr>
        <w:t>.</w:t>
      </w:r>
    </w:p>
    <w:p w14:paraId="03A5AC1A" w14:textId="77777777" w:rsidR="001F718D" w:rsidRPr="001B3038" w:rsidRDefault="001F718D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El premio será concedido íntegramente a un solo artículo. En ningún caso podrá ser repartido entre dos o más artículos.</w:t>
      </w:r>
    </w:p>
    <w:p w14:paraId="05C824CF" w14:textId="77777777" w:rsidR="001F718D" w:rsidRPr="001B3038" w:rsidRDefault="001F718D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El premio podrá ser declarado desierto</w:t>
      </w:r>
      <w:r w:rsidR="0032530E" w:rsidRPr="001B3038">
        <w:rPr>
          <w:rFonts w:ascii="Times New Roman" w:hAnsi="Times New Roman" w:cs="Times New Roman"/>
          <w:sz w:val="24"/>
          <w:szCs w:val="24"/>
        </w:rPr>
        <w:t xml:space="preserve"> si el jurado considera que</w:t>
      </w:r>
      <w:r w:rsidR="00D9591F" w:rsidRPr="001B3038">
        <w:rPr>
          <w:rFonts w:ascii="Times New Roman" w:hAnsi="Times New Roman" w:cs="Times New Roman"/>
          <w:sz w:val="24"/>
          <w:szCs w:val="24"/>
        </w:rPr>
        <w:t>, a pesar de la garantía que debería suponer la publicación,</w:t>
      </w:r>
      <w:r w:rsidR="0032530E" w:rsidRPr="001B3038">
        <w:rPr>
          <w:rFonts w:ascii="Times New Roman" w:hAnsi="Times New Roman" w:cs="Times New Roman"/>
          <w:sz w:val="24"/>
          <w:szCs w:val="24"/>
        </w:rPr>
        <w:t xml:space="preserve"> ningu</w:t>
      </w:r>
      <w:r w:rsidR="00D9591F" w:rsidRPr="001B3038">
        <w:rPr>
          <w:rFonts w:ascii="Times New Roman" w:hAnsi="Times New Roman" w:cs="Times New Roman"/>
          <w:sz w:val="24"/>
          <w:szCs w:val="24"/>
        </w:rPr>
        <w:t>no de los artículos posee la suficiente calidad</w:t>
      </w:r>
      <w:r w:rsidRPr="001B3038">
        <w:rPr>
          <w:rFonts w:ascii="Times New Roman" w:hAnsi="Times New Roman" w:cs="Times New Roman"/>
          <w:sz w:val="24"/>
          <w:szCs w:val="24"/>
        </w:rPr>
        <w:t>.</w:t>
      </w:r>
    </w:p>
    <w:p w14:paraId="6A38D7FD" w14:textId="1C567D7E" w:rsidR="004F777F" w:rsidRPr="001B3038" w:rsidRDefault="00612475" w:rsidP="001015A9">
      <w:pPr>
        <w:pStyle w:val="Prrafodelista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 xml:space="preserve">El fallo del jurado se hará público </w:t>
      </w:r>
      <w:r w:rsidR="004F777F" w:rsidRPr="001B3038">
        <w:rPr>
          <w:rFonts w:ascii="Times New Roman" w:hAnsi="Times New Roman" w:cs="Times New Roman"/>
          <w:sz w:val="24"/>
          <w:szCs w:val="24"/>
        </w:rPr>
        <w:t>a</w:t>
      </w:r>
      <w:r w:rsidR="00EC5E32" w:rsidRPr="001B3038">
        <w:rPr>
          <w:rFonts w:ascii="Times New Roman" w:hAnsi="Times New Roman" w:cs="Times New Roman"/>
          <w:sz w:val="24"/>
          <w:szCs w:val="24"/>
        </w:rPr>
        <w:t>ntes del 31 de diciembre de 202</w:t>
      </w:r>
      <w:r w:rsidR="00D64866">
        <w:rPr>
          <w:rFonts w:ascii="Times New Roman" w:hAnsi="Times New Roman" w:cs="Times New Roman"/>
          <w:sz w:val="24"/>
          <w:szCs w:val="24"/>
        </w:rPr>
        <w:t>2</w:t>
      </w:r>
      <w:r w:rsidR="004F777F" w:rsidRPr="001B3038">
        <w:rPr>
          <w:rFonts w:ascii="Times New Roman" w:hAnsi="Times New Roman" w:cs="Times New Roman"/>
          <w:sz w:val="24"/>
          <w:szCs w:val="24"/>
        </w:rPr>
        <w:t xml:space="preserve"> y se hará entrega del premio durante la Asamblea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General</w:t>
      </w:r>
      <w:r w:rsidR="004F777F" w:rsidRPr="001B3038">
        <w:rPr>
          <w:rFonts w:ascii="Times New Roman" w:hAnsi="Times New Roman" w:cs="Times New Roman"/>
          <w:sz w:val="24"/>
          <w:szCs w:val="24"/>
        </w:rPr>
        <w:t xml:space="preserve"> correspondiente a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l </w:t>
      </w:r>
      <w:r w:rsidR="00D64866">
        <w:rPr>
          <w:rFonts w:ascii="Times New Roman" w:hAnsi="Times New Roman" w:cs="Times New Roman"/>
          <w:sz w:val="24"/>
          <w:szCs w:val="24"/>
        </w:rPr>
        <w:t>IV</w:t>
      </w:r>
      <w:r w:rsidR="00B167BA" w:rsidRPr="001B3038">
        <w:rPr>
          <w:rFonts w:ascii="Times New Roman" w:hAnsi="Times New Roman" w:cs="Times New Roman"/>
          <w:sz w:val="24"/>
          <w:szCs w:val="24"/>
        </w:rPr>
        <w:t xml:space="preserve"> </w:t>
      </w:r>
      <w:r w:rsidR="00D64866">
        <w:rPr>
          <w:rFonts w:ascii="Times New Roman" w:hAnsi="Times New Roman" w:cs="Times New Roman"/>
          <w:sz w:val="24"/>
          <w:szCs w:val="24"/>
        </w:rPr>
        <w:t xml:space="preserve">Congreso </w:t>
      </w:r>
      <w:r w:rsidR="00A851BE" w:rsidRPr="001B3038">
        <w:rPr>
          <w:rFonts w:ascii="Times New Roman" w:hAnsi="Times New Roman" w:cs="Times New Roman"/>
          <w:sz w:val="24"/>
          <w:szCs w:val="24"/>
        </w:rPr>
        <w:t>Internacional</w:t>
      </w:r>
      <w:r w:rsidR="00EC5E32" w:rsidRPr="001B3038">
        <w:rPr>
          <w:rFonts w:ascii="Times New Roman" w:hAnsi="Times New Roman" w:cs="Times New Roman"/>
          <w:sz w:val="24"/>
          <w:szCs w:val="24"/>
        </w:rPr>
        <w:t xml:space="preserve"> </w:t>
      </w:r>
      <w:r w:rsidR="00B167BA" w:rsidRPr="001B3038">
        <w:rPr>
          <w:rFonts w:ascii="Times New Roman" w:hAnsi="Times New Roman" w:cs="Times New Roman"/>
          <w:sz w:val="24"/>
          <w:szCs w:val="24"/>
        </w:rPr>
        <w:t>(</w:t>
      </w:r>
      <w:r w:rsidR="00EC5E32" w:rsidRPr="001B3038">
        <w:rPr>
          <w:rFonts w:ascii="Times New Roman" w:hAnsi="Times New Roman" w:cs="Times New Roman"/>
          <w:sz w:val="24"/>
          <w:szCs w:val="24"/>
        </w:rPr>
        <w:t>202</w:t>
      </w:r>
      <w:r w:rsidR="00D64866">
        <w:rPr>
          <w:rFonts w:ascii="Times New Roman" w:hAnsi="Times New Roman" w:cs="Times New Roman"/>
          <w:sz w:val="24"/>
          <w:szCs w:val="24"/>
        </w:rPr>
        <w:t>3</w:t>
      </w:r>
      <w:r w:rsidR="00B167BA" w:rsidRPr="001B3038">
        <w:rPr>
          <w:rFonts w:ascii="Times New Roman" w:hAnsi="Times New Roman" w:cs="Times New Roman"/>
          <w:sz w:val="24"/>
          <w:szCs w:val="24"/>
        </w:rPr>
        <w:t>)</w:t>
      </w:r>
      <w:r w:rsidR="004F777F" w:rsidRPr="001B3038">
        <w:rPr>
          <w:rFonts w:ascii="Times New Roman" w:hAnsi="Times New Roman" w:cs="Times New Roman"/>
          <w:sz w:val="24"/>
          <w:szCs w:val="24"/>
        </w:rPr>
        <w:t xml:space="preserve"> de ASETEL.</w:t>
      </w:r>
    </w:p>
    <w:p w14:paraId="21C2E6FE" w14:textId="3CE5B3FE" w:rsidR="00612475" w:rsidRPr="001B3038" w:rsidRDefault="006E36CB" w:rsidP="001015A9">
      <w:pPr>
        <w:pStyle w:val="Prrafodelista"/>
        <w:numPr>
          <w:ilvl w:val="0"/>
          <w:numId w:val="1"/>
        </w:numPr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038">
        <w:rPr>
          <w:rFonts w:ascii="Times New Roman" w:hAnsi="Times New Roman" w:cs="Times New Roman"/>
          <w:sz w:val="24"/>
          <w:szCs w:val="24"/>
        </w:rPr>
        <w:t>El envío del artículo</w:t>
      </w:r>
      <w:r w:rsidR="00BB05E1" w:rsidRPr="001B3038">
        <w:rPr>
          <w:rFonts w:ascii="Times New Roman" w:hAnsi="Times New Roman" w:cs="Times New Roman"/>
          <w:sz w:val="24"/>
          <w:szCs w:val="24"/>
        </w:rPr>
        <w:t>, así como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un </w:t>
      </w:r>
      <w:r w:rsidR="003A21CE" w:rsidRPr="001B3038">
        <w:rPr>
          <w:rFonts w:ascii="Times New Roman" w:hAnsi="Times New Roman" w:cs="Times New Roman"/>
          <w:i/>
          <w:sz w:val="24"/>
          <w:szCs w:val="24"/>
        </w:rPr>
        <w:t>curriculum vitae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abreviado que conte</w:t>
      </w:r>
      <w:r w:rsidR="003A21CE" w:rsidRPr="001B3038">
        <w:rPr>
          <w:rFonts w:ascii="Times New Roman" w:hAnsi="Times New Roman" w:cs="Times New Roman"/>
          <w:sz w:val="24"/>
          <w:szCs w:val="24"/>
        </w:rPr>
        <w:t>n</w:t>
      </w:r>
      <w:r w:rsidR="00A851BE" w:rsidRPr="001B3038">
        <w:rPr>
          <w:rFonts w:ascii="Times New Roman" w:hAnsi="Times New Roman" w:cs="Times New Roman"/>
          <w:sz w:val="24"/>
          <w:szCs w:val="24"/>
        </w:rPr>
        <w:t>ga</w:t>
      </w:r>
      <w:r w:rsidR="00BB05E1" w:rsidRPr="001B3038">
        <w:rPr>
          <w:rFonts w:ascii="Times New Roman" w:hAnsi="Times New Roman" w:cs="Times New Roman"/>
          <w:sz w:val="24"/>
          <w:szCs w:val="24"/>
        </w:rPr>
        <w:t xml:space="preserve"> los datos personales</w:t>
      </w:r>
      <w:r w:rsidR="00A851BE" w:rsidRPr="001B3038">
        <w:rPr>
          <w:rFonts w:ascii="Times New Roman" w:hAnsi="Times New Roman" w:cs="Times New Roman"/>
          <w:sz w:val="24"/>
          <w:szCs w:val="24"/>
        </w:rPr>
        <w:t xml:space="preserve"> del candidato</w:t>
      </w:r>
      <w:r w:rsidR="00BB05E1" w:rsidRPr="001B3038">
        <w:rPr>
          <w:rFonts w:ascii="Times New Roman" w:hAnsi="Times New Roman" w:cs="Times New Roman"/>
          <w:sz w:val="24"/>
          <w:szCs w:val="24"/>
        </w:rPr>
        <w:t xml:space="preserve"> y</w:t>
      </w:r>
      <w:r w:rsidRPr="001B3038">
        <w:rPr>
          <w:rFonts w:ascii="Times New Roman" w:hAnsi="Times New Roman" w:cs="Times New Roman"/>
          <w:sz w:val="24"/>
          <w:szCs w:val="24"/>
        </w:rPr>
        <w:t xml:space="preserve"> el certificado de su condición académica en el momento de envío</w:t>
      </w:r>
      <w:r w:rsidR="00706B23" w:rsidRPr="001B3038">
        <w:rPr>
          <w:rFonts w:ascii="Times New Roman" w:hAnsi="Times New Roman" w:cs="Times New Roman"/>
          <w:sz w:val="24"/>
          <w:szCs w:val="24"/>
        </w:rPr>
        <w:t xml:space="preserve"> (título de doctor, matrícula del programa de doctorado)</w:t>
      </w:r>
      <w:r w:rsidRPr="001B3038">
        <w:rPr>
          <w:rFonts w:ascii="Times New Roman" w:hAnsi="Times New Roman" w:cs="Times New Roman"/>
          <w:sz w:val="24"/>
          <w:szCs w:val="24"/>
        </w:rPr>
        <w:t xml:space="preserve">, se harán llegar a la </w:t>
      </w:r>
      <w:r w:rsidR="00EE5780">
        <w:rPr>
          <w:rFonts w:ascii="Times New Roman" w:hAnsi="Times New Roman" w:cs="Times New Roman"/>
          <w:sz w:val="24"/>
          <w:szCs w:val="24"/>
        </w:rPr>
        <w:t>s</w:t>
      </w:r>
      <w:r w:rsidRPr="001B3038">
        <w:rPr>
          <w:rFonts w:ascii="Times New Roman" w:hAnsi="Times New Roman" w:cs="Times New Roman"/>
          <w:sz w:val="24"/>
          <w:szCs w:val="24"/>
        </w:rPr>
        <w:t>ecretaria de ASETEL a la dirección</w:t>
      </w:r>
      <w:r w:rsidR="00EC5E32" w:rsidRPr="001B30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C5E32" w:rsidRPr="001B3038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</w:rPr>
          <w:t>natalia.alvarez@unileon.es</w:t>
        </w:r>
      </w:hyperlink>
      <w:r w:rsidRPr="001B30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475" w:rsidRPr="001B3038" w:rsidSect="00462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06F85" w14:textId="77777777" w:rsidR="00A74C98" w:rsidRDefault="00A74C98" w:rsidP="00E64383">
      <w:pPr>
        <w:spacing w:after="0" w:line="240" w:lineRule="auto"/>
      </w:pPr>
      <w:r>
        <w:separator/>
      </w:r>
    </w:p>
  </w:endnote>
  <w:endnote w:type="continuationSeparator" w:id="0">
    <w:p w14:paraId="2763DF5A" w14:textId="77777777" w:rsidR="00A74C98" w:rsidRDefault="00A74C98" w:rsidP="00E6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91E5" w14:textId="77777777" w:rsidR="003A0369" w:rsidRDefault="003A03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906C" w14:textId="77777777" w:rsidR="003A0369" w:rsidRDefault="003A03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0DC9" w14:textId="77777777" w:rsidR="003A0369" w:rsidRDefault="003A03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A8EA" w14:textId="77777777" w:rsidR="00A74C98" w:rsidRDefault="00A74C98" w:rsidP="00E64383">
      <w:pPr>
        <w:spacing w:after="0" w:line="240" w:lineRule="auto"/>
      </w:pPr>
      <w:r>
        <w:separator/>
      </w:r>
    </w:p>
  </w:footnote>
  <w:footnote w:type="continuationSeparator" w:id="0">
    <w:p w14:paraId="04D4CD7F" w14:textId="77777777" w:rsidR="00A74C98" w:rsidRDefault="00A74C98" w:rsidP="00E6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072" w14:textId="77777777" w:rsidR="003A0369" w:rsidRDefault="003A03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5E9D" w14:textId="0D965EFF" w:rsidR="00E64383" w:rsidRDefault="003A0369" w:rsidP="003A0369">
    <w:pPr>
      <w:pStyle w:val="Encabezado"/>
      <w:tabs>
        <w:tab w:val="left" w:pos="3297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24CCCCED" wp14:editId="628840F5">
          <wp:extent cx="2408400" cy="1335600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42FF" w14:textId="77777777" w:rsidR="003A0369" w:rsidRDefault="003A03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4908"/>
    <w:multiLevelType w:val="hybridMultilevel"/>
    <w:tmpl w:val="151E8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22"/>
    <w:rsid w:val="000027D5"/>
    <w:rsid w:val="000170BE"/>
    <w:rsid w:val="00084E4D"/>
    <w:rsid w:val="000C3872"/>
    <w:rsid w:val="001015A9"/>
    <w:rsid w:val="00181261"/>
    <w:rsid w:val="001B3038"/>
    <w:rsid w:val="001F718D"/>
    <w:rsid w:val="0020497E"/>
    <w:rsid w:val="00287B26"/>
    <w:rsid w:val="002C74AF"/>
    <w:rsid w:val="0032530E"/>
    <w:rsid w:val="00336433"/>
    <w:rsid w:val="00342C67"/>
    <w:rsid w:val="003666E6"/>
    <w:rsid w:val="003840AC"/>
    <w:rsid w:val="003A0369"/>
    <w:rsid w:val="003A0DE0"/>
    <w:rsid w:val="003A21CE"/>
    <w:rsid w:val="00443485"/>
    <w:rsid w:val="0046253E"/>
    <w:rsid w:val="004F2BD3"/>
    <w:rsid w:val="004F777F"/>
    <w:rsid w:val="00612475"/>
    <w:rsid w:val="006321A7"/>
    <w:rsid w:val="00683CF5"/>
    <w:rsid w:val="006C16A2"/>
    <w:rsid w:val="006E36CB"/>
    <w:rsid w:val="006F658C"/>
    <w:rsid w:val="00706B23"/>
    <w:rsid w:val="0075237F"/>
    <w:rsid w:val="007B4C1C"/>
    <w:rsid w:val="00831415"/>
    <w:rsid w:val="009B0A7B"/>
    <w:rsid w:val="00A74C98"/>
    <w:rsid w:val="00A851BE"/>
    <w:rsid w:val="00AB0893"/>
    <w:rsid w:val="00B11811"/>
    <w:rsid w:val="00B167BA"/>
    <w:rsid w:val="00B4471B"/>
    <w:rsid w:val="00BB05E1"/>
    <w:rsid w:val="00BE5222"/>
    <w:rsid w:val="00C82A80"/>
    <w:rsid w:val="00CA3B0D"/>
    <w:rsid w:val="00CD076B"/>
    <w:rsid w:val="00CE126B"/>
    <w:rsid w:val="00D12B32"/>
    <w:rsid w:val="00D34E2F"/>
    <w:rsid w:val="00D56DF1"/>
    <w:rsid w:val="00D64866"/>
    <w:rsid w:val="00D9591F"/>
    <w:rsid w:val="00DC3552"/>
    <w:rsid w:val="00E13BF8"/>
    <w:rsid w:val="00E503C6"/>
    <w:rsid w:val="00E61059"/>
    <w:rsid w:val="00E64383"/>
    <w:rsid w:val="00EC5820"/>
    <w:rsid w:val="00EC5E32"/>
    <w:rsid w:val="00EE5780"/>
    <w:rsid w:val="00F3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FE9CC"/>
  <w15:docId w15:val="{C60868F1-EDF5-4773-AE5D-AB470DBF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2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55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E12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12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12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12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12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1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26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4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383"/>
  </w:style>
  <w:style w:type="paragraph" w:styleId="Piedepgina">
    <w:name w:val="footer"/>
    <w:basedOn w:val="Normal"/>
    <w:link w:val="PiedepginaCar"/>
    <w:uiPriority w:val="99"/>
    <w:unhideWhenUsed/>
    <w:rsid w:val="00E64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talia.alvarez@unileon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VIÑAS PIQUER</dc:creator>
  <cp:lastModifiedBy>JORGE MUÑIZ ALVAREZ</cp:lastModifiedBy>
  <cp:revision>33</cp:revision>
  <dcterms:created xsi:type="dcterms:W3CDTF">2019-12-17T23:18:00Z</dcterms:created>
  <dcterms:modified xsi:type="dcterms:W3CDTF">2022-03-01T19:28:00Z</dcterms:modified>
</cp:coreProperties>
</file>